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5F4B" w:rsidRPr="00051260" w:rsidRDefault="00EC5F4B" w:rsidP="00EC5F4B">
      <w:pPr>
        <w:framePr w:w="10912" w:h="1680" w:hSpace="10080" w:wrap="notBeside" w:vAnchor="text" w:hAnchor="page" w:x="706" w:y="220"/>
        <w:spacing w:after="0" w:line="240" w:lineRule="auto"/>
        <w:rPr>
          <w:rFonts w:ascii="Georgia" w:hAnsi="Georgia"/>
          <w:i/>
          <w:sz w:val="26"/>
          <w:szCs w:val="2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bookmarkStart w:id="0" w:name="_GoBack"/>
      <w:bookmarkEnd w:id="0"/>
      <w:r w:rsidRPr="00051260">
        <w:rPr>
          <w:rFonts w:ascii="Times New Roman" w:hAnsi="Times New Roman"/>
          <w:i/>
          <w:sz w:val="40"/>
          <w:szCs w:val="4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</w:t>
      </w:r>
      <w:r w:rsidRPr="00051260">
        <w:rPr>
          <w:rFonts w:ascii="Georgia" w:hAnsi="Georgia"/>
          <w:i/>
          <w:sz w:val="26"/>
          <w:szCs w:val="2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КОМПАНИЯ  «БЛЕСК»</w:t>
      </w:r>
    </w:p>
    <w:p w:rsidR="00EC5F4B" w:rsidRPr="00051260" w:rsidRDefault="00EC5F4B" w:rsidP="00EC5F4B">
      <w:pPr>
        <w:framePr w:w="10912" w:h="1680" w:hSpace="10080" w:wrap="notBeside" w:vAnchor="text" w:hAnchor="page" w:x="706" w:y="220"/>
        <w:spacing w:after="0" w:line="240" w:lineRule="auto"/>
        <w:rPr>
          <w:rFonts w:ascii="Georgia" w:hAnsi="Georgia"/>
          <w:i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51260">
        <w:rPr>
          <w:rFonts w:ascii="Georgia" w:hAnsi="Georgia"/>
          <w:i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             </w:t>
      </w:r>
      <w:r w:rsidRPr="00734D3D">
        <w:rPr>
          <w:rFonts w:ascii="Georgia" w:hAnsi="Georgia"/>
          <w:b/>
          <w:i/>
        </w:rPr>
        <w:t xml:space="preserve">603000, Нижний Новгород,                                    </w:t>
      </w:r>
    </w:p>
    <w:p w:rsidR="00EC5F4B" w:rsidRPr="00734D3D" w:rsidRDefault="00EC5F4B" w:rsidP="00EC5F4B">
      <w:pPr>
        <w:framePr w:w="10912" w:h="1680" w:hSpace="10080" w:wrap="notBeside" w:vAnchor="text" w:hAnchor="page" w:x="706" w:y="220"/>
        <w:spacing w:after="0" w:line="240" w:lineRule="auto"/>
        <w:jc w:val="both"/>
        <w:rPr>
          <w:rFonts w:ascii="Georgia" w:hAnsi="Georgia"/>
          <w:b/>
          <w:i/>
        </w:rPr>
      </w:pPr>
      <w:r w:rsidRPr="00734D3D">
        <w:rPr>
          <w:rFonts w:ascii="Georgia" w:hAnsi="Georgia"/>
          <w:b/>
          <w:i/>
        </w:rPr>
        <w:t xml:space="preserve">               </w:t>
      </w:r>
      <w:r>
        <w:rPr>
          <w:rFonts w:ascii="Georgia" w:hAnsi="Georgia"/>
          <w:b/>
          <w:i/>
        </w:rPr>
        <w:t xml:space="preserve">  </w:t>
      </w:r>
      <w:r w:rsidRPr="00734D3D">
        <w:rPr>
          <w:rFonts w:ascii="Georgia" w:hAnsi="Georgia"/>
          <w:b/>
          <w:i/>
        </w:rPr>
        <w:t xml:space="preserve"> </w:t>
      </w:r>
      <w:proofErr w:type="spellStart"/>
      <w:r w:rsidRPr="00734D3D">
        <w:rPr>
          <w:rFonts w:ascii="Georgia" w:hAnsi="Georgia"/>
          <w:b/>
          <w:i/>
        </w:rPr>
        <w:t>ул.Удмуртская</w:t>
      </w:r>
      <w:proofErr w:type="spellEnd"/>
      <w:r w:rsidRPr="00734D3D">
        <w:rPr>
          <w:rFonts w:ascii="Georgia" w:hAnsi="Georgia"/>
          <w:b/>
          <w:i/>
        </w:rPr>
        <w:t xml:space="preserve"> д.40 корп.1</w:t>
      </w:r>
    </w:p>
    <w:p w:rsidR="00EC5F4B" w:rsidRPr="00734D3D" w:rsidRDefault="00EC5F4B" w:rsidP="00EC5F4B">
      <w:pPr>
        <w:framePr w:w="10912" w:h="1680" w:hSpace="10080" w:wrap="notBeside" w:vAnchor="text" w:hAnchor="page" w:x="706" w:y="220"/>
        <w:spacing w:after="0" w:line="240" w:lineRule="auto"/>
        <w:rPr>
          <w:rFonts w:ascii="Georgia" w:hAnsi="Georgia"/>
          <w:b/>
          <w:i/>
        </w:rPr>
      </w:pPr>
      <w:r w:rsidRPr="00734D3D">
        <w:rPr>
          <w:rFonts w:ascii="Georgia" w:hAnsi="Georgia"/>
          <w:b/>
          <w:i/>
        </w:rPr>
        <w:t xml:space="preserve">                   тел. (831) </w:t>
      </w:r>
      <w:r>
        <w:rPr>
          <w:rFonts w:ascii="Georgia" w:hAnsi="Georgia"/>
          <w:b/>
          <w:i/>
        </w:rPr>
        <w:t>216-03-</w:t>
      </w:r>
      <w:proofErr w:type="gramStart"/>
      <w:r>
        <w:rPr>
          <w:rFonts w:ascii="Georgia" w:hAnsi="Georgia"/>
          <w:b/>
          <w:i/>
        </w:rPr>
        <w:t>03</w:t>
      </w:r>
      <w:r w:rsidRPr="00734D3D">
        <w:rPr>
          <w:rFonts w:ascii="Georgia" w:hAnsi="Georgia"/>
          <w:b/>
          <w:i/>
        </w:rPr>
        <w:t>,</w:t>
      </w:r>
      <w:r w:rsidR="0074491E">
        <w:rPr>
          <w:rFonts w:ascii="Georgia" w:hAnsi="Georgia"/>
          <w:b/>
          <w:i/>
        </w:rPr>
        <w:t>факс</w:t>
      </w:r>
      <w:proofErr w:type="gramEnd"/>
      <w:r w:rsidR="0074491E">
        <w:rPr>
          <w:rFonts w:ascii="Georgia" w:hAnsi="Georgia"/>
          <w:b/>
          <w:i/>
        </w:rPr>
        <w:t xml:space="preserve"> 216-03-02</w:t>
      </w:r>
    </w:p>
    <w:p w:rsidR="00EC5F4B" w:rsidRPr="00734D3D" w:rsidRDefault="00EC5F4B" w:rsidP="00EC5F4B">
      <w:pPr>
        <w:framePr w:w="10912" w:h="1680" w:hSpace="10080" w:wrap="notBeside" w:vAnchor="text" w:hAnchor="page" w:x="706" w:y="220"/>
        <w:spacing w:after="0" w:line="240" w:lineRule="auto"/>
        <w:rPr>
          <w:rFonts w:ascii="Georgia" w:hAnsi="Georgia"/>
          <w:b/>
          <w:i/>
        </w:rPr>
      </w:pPr>
      <w:r w:rsidRPr="00734D3D">
        <w:rPr>
          <w:rFonts w:ascii="Georgia" w:hAnsi="Georgia"/>
          <w:b/>
          <w:i/>
        </w:rPr>
        <w:t xml:space="preserve">                   8-903-6028758</w:t>
      </w:r>
    </w:p>
    <w:p w:rsidR="00EC5F4B" w:rsidRPr="006D5009" w:rsidRDefault="00EC5F4B" w:rsidP="00EC5F4B">
      <w:pPr>
        <w:framePr w:w="10912" w:h="1680" w:hSpace="10080" w:wrap="notBeside" w:vAnchor="text" w:hAnchor="page" w:x="706" w:y="220"/>
        <w:spacing w:after="0" w:line="240" w:lineRule="auto"/>
        <w:rPr>
          <w:rFonts w:ascii="Georgia" w:hAnsi="Georgia"/>
          <w:b/>
          <w:i/>
          <w:color w:val="365F91"/>
        </w:rPr>
      </w:pPr>
      <w:r w:rsidRPr="006D5009">
        <w:rPr>
          <w:rFonts w:ascii="Georgia" w:hAnsi="Georgia"/>
          <w:b/>
          <w:i/>
        </w:rPr>
        <w:t xml:space="preserve">                   </w:t>
      </w:r>
      <w:r w:rsidRPr="00734D3D">
        <w:rPr>
          <w:rFonts w:ascii="Georgia" w:hAnsi="Georgia"/>
          <w:b/>
          <w:i/>
          <w:color w:val="365F91"/>
          <w:lang w:val="en-US"/>
        </w:rPr>
        <w:t>www</w:t>
      </w:r>
      <w:r w:rsidRPr="006D5009">
        <w:rPr>
          <w:rFonts w:ascii="Georgia" w:hAnsi="Georgia"/>
          <w:b/>
          <w:i/>
          <w:color w:val="365F91"/>
        </w:rPr>
        <w:t>.</w:t>
      </w:r>
      <w:proofErr w:type="spellStart"/>
      <w:r w:rsidRPr="00734D3D">
        <w:rPr>
          <w:rFonts w:ascii="Georgia" w:hAnsi="Georgia"/>
          <w:b/>
          <w:i/>
          <w:color w:val="365F91"/>
          <w:lang w:val="en-US"/>
        </w:rPr>
        <w:t>skillstone</w:t>
      </w:r>
      <w:proofErr w:type="spellEnd"/>
      <w:r w:rsidRPr="006D5009">
        <w:rPr>
          <w:rFonts w:ascii="Georgia" w:hAnsi="Georgia"/>
          <w:b/>
          <w:i/>
          <w:color w:val="365F91"/>
        </w:rPr>
        <w:t>.</w:t>
      </w:r>
      <w:proofErr w:type="spellStart"/>
      <w:r w:rsidRPr="00734D3D">
        <w:rPr>
          <w:rFonts w:ascii="Georgia" w:hAnsi="Georgia"/>
          <w:b/>
          <w:i/>
          <w:color w:val="365F91"/>
          <w:lang w:val="en-US"/>
        </w:rPr>
        <w:t>ru</w:t>
      </w:r>
      <w:proofErr w:type="spellEnd"/>
      <w:r w:rsidRPr="006D5009">
        <w:rPr>
          <w:rFonts w:ascii="Georgia" w:hAnsi="Georgia"/>
          <w:b/>
          <w:i/>
          <w:color w:val="365F91"/>
        </w:rPr>
        <w:t xml:space="preserve">                                                            </w:t>
      </w:r>
    </w:p>
    <w:p w:rsidR="00EC5F4B" w:rsidRPr="002E5273" w:rsidRDefault="00EC5F4B" w:rsidP="00EC5F4B">
      <w:pPr>
        <w:framePr w:w="10912" w:h="1680" w:hSpace="10080" w:wrap="notBeside" w:vAnchor="text" w:hAnchor="page" w:x="706" w:y="220"/>
        <w:spacing w:after="0" w:line="240" w:lineRule="auto"/>
        <w:rPr>
          <w:rFonts w:ascii="Georgia" w:hAnsi="Georgia"/>
          <w:b/>
          <w:i/>
        </w:rPr>
      </w:pPr>
      <w:r w:rsidRPr="002E5273">
        <w:rPr>
          <w:rFonts w:ascii="Georgia" w:hAnsi="Georgia"/>
          <w:b/>
          <w:i/>
          <w:color w:val="365F91"/>
        </w:rPr>
        <w:t xml:space="preserve">                   </w:t>
      </w:r>
      <w:r w:rsidRPr="00734D3D">
        <w:rPr>
          <w:rFonts w:ascii="Georgia" w:hAnsi="Georgia"/>
          <w:b/>
          <w:i/>
          <w:lang w:val="en-US"/>
        </w:rPr>
        <w:t>e</w:t>
      </w:r>
      <w:r w:rsidRPr="002E5273">
        <w:rPr>
          <w:rFonts w:ascii="Georgia" w:hAnsi="Georgia"/>
          <w:b/>
          <w:i/>
        </w:rPr>
        <w:t>-</w:t>
      </w:r>
      <w:r w:rsidRPr="00734D3D">
        <w:rPr>
          <w:rFonts w:ascii="Georgia" w:hAnsi="Georgia"/>
          <w:b/>
          <w:i/>
          <w:lang w:val="en-US"/>
        </w:rPr>
        <w:t>mail</w:t>
      </w:r>
      <w:r w:rsidRPr="002E5273">
        <w:rPr>
          <w:rFonts w:ascii="Georgia" w:hAnsi="Georgia"/>
          <w:b/>
          <w:i/>
        </w:rPr>
        <w:t xml:space="preserve">: </w:t>
      </w:r>
      <w:r w:rsidRPr="00734D3D">
        <w:rPr>
          <w:rFonts w:ascii="Georgia" w:hAnsi="Georgia"/>
          <w:b/>
          <w:i/>
          <w:lang w:val="en-US"/>
        </w:rPr>
        <w:t>f</w:t>
      </w:r>
      <w:r w:rsidRPr="002E5273">
        <w:rPr>
          <w:rFonts w:ascii="Georgia" w:hAnsi="Georgia"/>
          <w:b/>
          <w:i/>
        </w:rPr>
        <w:t>-</w:t>
      </w:r>
      <w:proofErr w:type="spellStart"/>
      <w:r w:rsidRPr="00734D3D">
        <w:rPr>
          <w:rFonts w:ascii="Georgia" w:hAnsi="Georgia"/>
          <w:b/>
          <w:i/>
          <w:lang w:val="en-US"/>
        </w:rPr>
        <w:t>blesk</w:t>
      </w:r>
      <w:proofErr w:type="spellEnd"/>
      <w:r w:rsidRPr="002E5273">
        <w:rPr>
          <w:rFonts w:ascii="Georgia" w:hAnsi="Georgia"/>
          <w:b/>
          <w:i/>
        </w:rPr>
        <w:t>@</w:t>
      </w:r>
      <w:proofErr w:type="spellStart"/>
      <w:r w:rsidRPr="00734D3D">
        <w:rPr>
          <w:rFonts w:ascii="Georgia" w:hAnsi="Georgia"/>
          <w:b/>
          <w:i/>
          <w:lang w:val="en-US"/>
        </w:rPr>
        <w:t>yandex</w:t>
      </w:r>
      <w:proofErr w:type="spellEnd"/>
      <w:r w:rsidRPr="002E5273">
        <w:rPr>
          <w:rFonts w:ascii="Georgia" w:hAnsi="Georgia"/>
          <w:b/>
          <w:i/>
        </w:rPr>
        <w:t>.</w:t>
      </w:r>
      <w:proofErr w:type="spellStart"/>
      <w:r w:rsidRPr="00734D3D">
        <w:rPr>
          <w:rFonts w:ascii="Georgia" w:hAnsi="Georgia"/>
          <w:b/>
          <w:i/>
          <w:lang w:val="en-US"/>
        </w:rPr>
        <w:t>ru</w:t>
      </w:r>
      <w:proofErr w:type="spellEnd"/>
    </w:p>
    <w:p w:rsidR="00EC5F4B" w:rsidRPr="002E5273" w:rsidRDefault="00EC5F4B" w:rsidP="00EC5F4B">
      <w:pPr>
        <w:spacing w:after="0" w:line="180" w:lineRule="exact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62865</wp:posOffset>
            </wp:positionV>
            <wp:extent cx="733425" cy="1238250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E5273">
        <w:rPr>
          <w:i/>
        </w:rPr>
        <w:t xml:space="preserve">                                                                                          </w:t>
      </w:r>
    </w:p>
    <w:p w:rsidR="00EC5F4B" w:rsidRPr="00E33F1D" w:rsidRDefault="00EC5F4B" w:rsidP="00EC5F4B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  <w:r w:rsidRPr="00E33F1D">
        <w:rPr>
          <w:rFonts w:ascii="Bookman Old Style" w:hAnsi="Bookman Old Style"/>
          <w:b/>
          <w:sz w:val="32"/>
          <w:szCs w:val="32"/>
        </w:rPr>
        <w:t xml:space="preserve">Цены на декоративный наполнитель </w:t>
      </w:r>
    </w:p>
    <w:p w:rsidR="00EC5F4B" w:rsidRPr="00E33F1D" w:rsidRDefault="00EC5F4B" w:rsidP="00EC5F4B">
      <w:pPr>
        <w:spacing w:after="0" w:line="240" w:lineRule="auto"/>
        <w:jc w:val="center"/>
        <w:rPr>
          <w:rFonts w:ascii="Georgia" w:hAnsi="Georgia"/>
          <w:i/>
          <w:sz w:val="32"/>
          <w:szCs w:val="32"/>
        </w:rPr>
      </w:pPr>
      <w:r w:rsidRPr="00E33F1D">
        <w:rPr>
          <w:rFonts w:ascii="Georgia" w:hAnsi="Georgia"/>
          <w:b/>
          <w:i/>
          <w:sz w:val="32"/>
          <w:szCs w:val="32"/>
        </w:rPr>
        <w:t>«</w:t>
      </w:r>
      <w:r w:rsidRPr="00E33F1D">
        <w:rPr>
          <w:rFonts w:ascii="Georgia" w:hAnsi="Georgia"/>
          <w:b/>
          <w:i/>
          <w:sz w:val="32"/>
          <w:szCs w:val="32"/>
          <w:lang w:val="en-US"/>
        </w:rPr>
        <w:t>S</w:t>
      </w:r>
      <w:r w:rsidRPr="00E33F1D">
        <w:rPr>
          <w:rFonts w:ascii="Georgia" w:hAnsi="Georgia"/>
          <w:b/>
          <w:i/>
          <w:sz w:val="32"/>
          <w:szCs w:val="32"/>
        </w:rPr>
        <w:t>к</w:t>
      </w:r>
      <w:proofErr w:type="spellStart"/>
      <w:r w:rsidRPr="00E33F1D">
        <w:rPr>
          <w:rFonts w:ascii="Georgia" w:hAnsi="Georgia"/>
          <w:b/>
          <w:i/>
          <w:sz w:val="32"/>
          <w:szCs w:val="32"/>
          <w:lang w:val="en-US"/>
        </w:rPr>
        <w:t>illStone</w:t>
      </w:r>
      <w:proofErr w:type="spellEnd"/>
      <w:r w:rsidRPr="00E33F1D">
        <w:rPr>
          <w:rFonts w:ascii="Georgia" w:hAnsi="Georgia"/>
          <w:b/>
          <w:i/>
          <w:sz w:val="32"/>
          <w:szCs w:val="32"/>
        </w:rPr>
        <w:t>»</w:t>
      </w:r>
      <w:r w:rsidRPr="00E33F1D">
        <w:rPr>
          <w:rFonts w:ascii="Georgia" w:hAnsi="Georgia"/>
          <w:i/>
          <w:sz w:val="32"/>
          <w:szCs w:val="32"/>
        </w:rPr>
        <w:t xml:space="preserve">                                                                                      </w:t>
      </w:r>
    </w:p>
    <w:p w:rsidR="00EC5F4B" w:rsidRPr="00E33F1D" w:rsidRDefault="00EC5F4B" w:rsidP="00EC5F4B">
      <w:pPr>
        <w:spacing w:after="0" w:line="240" w:lineRule="auto"/>
        <w:jc w:val="center"/>
        <w:rPr>
          <w:rFonts w:ascii="Bookman Old Style" w:hAnsi="Bookman Old Style"/>
          <w:sz w:val="32"/>
          <w:szCs w:val="32"/>
        </w:rPr>
      </w:pPr>
      <w:r w:rsidRPr="00E33F1D">
        <w:rPr>
          <w:rFonts w:ascii="Bookman Old Style" w:hAnsi="Bookman Old Style"/>
          <w:b/>
          <w:sz w:val="32"/>
          <w:szCs w:val="32"/>
        </w:rPr>
        <w:t>и сопутствующие материалы</w:t>
      </w:r>
      <w:r w:rsidR="00A3588E">
        <w:rPr>
          <w:rFonts w:ascii="Bookman Old Style" w:hAnsi="Bookman Old Style"/>
          <w:b/>
          <w:sz w:val="32"/>
          <w:szCs w:val="32"/>
        </w:rPr>
        <w:t xml:space="preserve"> с 01.04.2021г.</w:t>
      </w:r>
    </w:p>
    <w:p w:rsidR="00EC5F4B" w:rsidRPr="003B012C" w:rsidRDefault="00EC5F4B" w:rsidP="00EC5F4B">
      <w:pPr>
        <w:spacing w:after="0" w:line="240" w:lineRule="auto"/>
        <w:rPr>
          <w:rFonts w:ascii="Bookman Old Style" w:hAnsi="Bookman Old Style"/>
          <w:sz w:val="4"/>
          <w:szCs w:val="4"/>
        </w:rPr>
      </w:pPr>
    </w:p>
    <w:tbl>
      <w:tblPr>
        <w:tblW w:w="11057" w:type="dxa"/>
        <w:tblInd w:w="-10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693"/>
        <w:gridCol w:w="2552"/>
      </w:tblGrid>
      <w:tr w:rsidR="00EC5F4B" w:rsidRPr="005D18AC" w:rsidTr="00D4069D">
        <w:tc>
          <w:tcPr>
            <w:tcW w:w="5812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Наполнитель</w:t>
            </w:r>
          </w:p>
        </w:tc>
        <w:tc>
          <w:tcPr>
            <w:tcW w:w="2693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Объем</w:t>
            </w:r>
          </w:p>
        </w:tc>
        <w:tc>
          <w:tcPr>
            <w:tcW w:w="2552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 xml:space="preserve">Цена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E33F1D">
                <w:rPr>
                  <w:rFonts w:ascii="Bookman Old Style" w:hAnsi="Bookman Old Style"/>
                  <w:b/>
                  <w:sz w:val="24"/>
                  <w:szCs w:val="24"/>
                </w:rPr>
                <w:t>1 кг</w:t>
              </w:r>
            </w:smartTag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, руб.</w:t>
            </w:r>
          </w:p>
        </w:tc>
      </w:tr>
      <w:tr w:rsidR="00EC5F4B" w:rsidRPr="005D18AC" w:rsidTr="00D4069D">
        <w:tc>
          <w:tcPr>
            <w:tcW w:w="5812" w:type="dxa"/>
            <w:vMerge w:val="restart"/>
          </w:tcPr>
          <w:p w:rsidR="00EC5F4B" w:rsidRDefault="00EC5F4B" w:rsidP="00D4069D">
            <w:pPr>
              <w:spacing w:after="0" w:line="240" w:lineRule="auto"/>
              <w:rPr>
                <w:rFonts w:ascii="Georgia" w:hAnsi="Georgia"/>
                <w:b/>
                <w:i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Декоративный наполнитель для жидкого камня 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«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Skillstone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»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, </w:t>
            </w:r>
          </w:p>
          <w:p w:rsidR="00EC5F4B" w:rsidRPr="000478E4" w:rsidRDefault="00EC5F4B" w:rsidP="007D76B5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sz w:val="28"/>
                <w:szCs w:val="28"/>
              </w:rPr>
              <w:t>серия 100,</w:t>
            </w:r>
            <w:r w:rsidR="0074491E">
              <w:rPr>
                <w:rFonts w:ascii="Georgia" w:hAnsi="Georgia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>серия 200</w:t>
            </w: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1-50 кг</w:t>
            </w:r>
          </w:p>
        </w:tc>
        <w:tc>
          <w:tcPr>
            <w:tcW w:w="2552" w:type="dxa"/>
          </w:tcPr>
          <w:p w:rsidR="00EC5F4B" w:rsidRPr="00E33F1D" w:rsidRDefault="00A3588E" w:rsidP="00DE7973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5</w:t>
            </w:r>
            <w:r w:rsidR="009E5142">
              <w:rPr>
                <w:rFonts w:ascii="Bookman Old Style" w:hAnsi="Bookman Old Style"/>
                <w:sz w:val="28"/>
                <w:szCs w:val="28"/>
                <w:lang w:val="en-US"/>
              </w:rPr>
              <w:t>5</w:t>
            </w:r>
            <w:r w:rsidR="001468A3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EC5F4B" w:rsidRPr="005D18AC" w:rsidTr="00D4069D">
        <w:tc>
          <w:tcPr>
            <w:tcW w:w="5812" w:type="dxa"/>
            <w:vMerge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50-100 кг</w:t>
            </w:r>
          </w:p>
        </w:tc>
        <w:tc>
          <w:tcPr>
            <w:tcW w:w="2552" w:type="dxa"/>
          </w:tcPr>
          <w:p w:rsidR="00EC5F4B" w:rsidRPr="00E33F1D" w:rsidRDefault="00A3588E" w:rsidP="00A3588E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5</w:t>
            </w:r>
            <w:r w:rsidR="009E5142">
              <w:rPr>
                <w:rFonts w:ascii="Bookman Old Style" w:hAnsi="Bookman Old Style"/>
                <w:sz w:val="28"/>
                <w:szCs w:val="28"/>
                <w:lang w:val="en-US"/>
              </w:rPr>
              <w:t>3</w:t>
            </w:r>
            <w:r w:rsidR="00DE7973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EC5F4B" w:rsidRPr="005D18AC" w:rsidTr="00D4069D">
        <w:tc>
          <w:tcPr>
            <w:tcW w:w="5812" w:type="dxa"/>
            <w:vMerge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Свыше 100 кг</w:t>
            </w:r>
          </w:p>
        </w:tc>
        <w:tc>
          <w:tcPr>
            <w:tcW w:w="2552" w:type="dxa"/>
          </w:tcPr>
          <w:p w:rsidR="00EC5F4B" w:rsidRPr="00E33F1D" w:rsidRDefault="00A3588E" w:rsidP="00DE7973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5</w:t>
            </w:r>
            <w:r w:rsidR="009E5142">
              <w:rPr>
                <w:rFonts w:ascii="Bookman Old Style" w:hAnsi="Bookman Old Style"/>
                <w:sz w:val="28"/>
                <w:szCs w:val="28"/>
              </w:rPr>
              <w:t>1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0,00</w:t>
            </w:r>
          </w:p>
        </w:tc>
      </w:tr>
    </w:tbl>
    <w:p w:rsidR="00EC5F4B" w:rsidRDefault="00EC5F4B" w:rsidP="00EC5F4B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tbl>
      <w:tblPr>
        <w:tblW w:w="11057" w:type="dxa"/>
        <w:tblInd w:w="-10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693"/>
        <w:gridCol w:w="2552"/>
      </w:tblGrid>
      <w:tr w:rsidR="00EC5F4B" w:rsidRPr="00E33F1D" w:rsidTr="00D4069D">
        <w:tc>
          <w:tcPr>
            <w:tcW w:w="5812" w:type="dxa"/>
            <w:vMerge w:val="restart"/>
          </w:tcPr>
          <w:p w:rsidR="00EC5F4B" w:rsidRDefault="00EC5F4B" w:rsidP="00D4069D">
            <w:pPr>
              <w:spacing w:after="0" w:line="240" w:lineRule="auto"/>
              <w:rPr>
                <w:rFonts w:ascii="Georgia" w:hAnsi="Georgia"/>
                <w:b/>
                <w:i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Декоративный наполнитель для жидкого камня 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«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Skillstone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»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, </w:t>
            </w:r>
          </w:p>
          <w:p w:rsidR="00EC5F4B" w:rsidRPr="007D76B5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sz w:val="28"/>
                <w:szCs w:val="28"/>
              </w:rPr>
              <w:t>серия 300 «</w:t>
            </w:r>
            <w:r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Gold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>»</w:t>
            </w:r>
            <w:r w:rsidR="007D76B5">
              <w:rPr>
                <w:rFonts w:ascii="Georgia" w:hAnsi="Georgia"/>
                <w:b/>
                <w:i/>
                <w:sz w:val="28"/>
                <w:szCs w:val="28"/>
              </w:rPr>
              <w:t xml:space="preserve"> 400</w:t>
            </w:r>
            <w:r w:rsidR="007D76B5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,</w:t>
            </w:r>
            <w:r w:rsidR="007D76B5">
              <w:rPr>
                <w:rFonts w:ascii="Georgia" w:hAnsi="Georgia"/>
                <w:b/>
                <w:i/>
                <w:sz w:val="28"/>
                <w:szCs w:val="28"/>
              </w:rPr>
              <w:t xml:space="preserve"> 500</w:t>
            </w:r>
            <w:r w:rsidR="00051260">
              <w:rPr>
                <w:rFonts w:ascii="Georgia" w:hAnsi="Georgia"/>
                <w:b/>
                <w:i/>
                <w:sz w:val="28"/>
                <w:szCs w:val="28"/>
              </w:rPr>
              <w:t>,600</w:t>
            </w:r>
            <w:r w:rsidR="0051491E">
              <w:rPr>
                <w:rFonts w:ascii="Georgia" w:hAnsi="Georgia"/>
                <w:b/>
                <w:i/>
                <w:sz w:val="28"/>
                <w:szCs w:val="28"/>
              </w:rPr>
              <w:t>,700</w:t>
            </w: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1-</w:t>
            </w:r>
            <w:smartTag w:uri="urn:schemas-microsoft-com:office:smarttags" w:element="metricconverter">
              <w:smartTagPr>
                <w:attr w:name="ProductID" w:val="50 кг"/>
              </w:smartTagPr>
              <w:r w:rsidRPr="00E33F1D">
                <w:rPr>
                  <w:rFonts w:ascii="Bookman Old Style" w:hAnsi="Bookman Old Style"/>
                  <w:sz w:val="28"/>
                  <w:szCs w:val="28"/>
                </w:rPr>
                <w:t>50 кг</w:t>
              </w:r>
            </w:smartTag>
          </w:p>
        </w:tc>
        <w:tc>
          <w:tcPr>
            <w:tcW w:w="2552" w:type="dxa"/>
          </w:tcPr>
          <w:p w:rsidR="00EC5F4B" w:rsidRPr="00E33F1D" w:rsidRDefault="00A3588E" w:rsidP="00DE7973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</w:t>
            </w:r>
            <w:r w:rsidR="009E5142">
              <w:rPr>
                <w:rFonts w:ascii="Bookman Old Style" w:hAnsi="Bookman Old Style"/>
                <w:sz w:val="28"/>
                <w:szCs w:val="28"/>
              </w:rPr>
              <w:t>6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0,00</w:t>
            </w:r>
          </w:p>
        </w:tc>
      </w:tr>
      <w:tr w:rsidR="00EC5F4B" w:rsidRPr="00E33F1D" w:rsidTr="00D4069D">
        <w:tc>
          <w:tcPr>
            <w:tcW w:w="5812" w:type="dxa"/>
            <w:vMerge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50-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E33F1D">
                <w:rPr>
                  <w:rFonts w:ascii="Bookman Old Style" w:hAnsi="Bookman Old Style"/>
                  <w:sz w:val="28"/>
                  <w:szCs w:val="28"/>
                </w:rPr>
                <w:t>100 кг</w:t>
              </w:r>
            </w:smartTag>
          </w:p>
        </w:tc>
        <w:tc>
          <w:tcPr>
            <w:tcW w:w="2552" w:type="dxa"/>
          </w:tcPr>
          <w:p w:rsidR="00EC5F4B" w:rsidRPr="00E33F1D" w:rsidRDefault="00A3588E" w:rsidP="00DE7973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</w:t>
            </w:r>
            <w:r w:rsidR="009E5142">
              <w:rPr>
                <w:rFonts w:ascii="Bookman Old Style" w:hAnsi="Bookman Old Style"/>
                <w:sz w:val="28"/>
                <w:szCs w:val="28"/>
              </w:rPr>
              <w:t>4</w:t>
            </w:r>
            <w:r w:rsidR="001468A3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EC5F4B" w:rsidRPr="00E33F1D" w:rsidTr="00D4069D">
        <w:tc>
          <w:tcPr>
            <w:tcW w:w="5812" w:type="dxa"/>
            <w:vMerge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Свыше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E33F1D">
                <w:rPr>
                  <w:rFonts w:ascii="Bookman Old Style" w:hAnsi="Bookman Old Style"/>
                  <w:sz w:val="28"/>
                  <w:szCs w:val="28"/>
                </w:rPr>
                <w:t>100 кг</w:t>
              </w:r>
            </w:smartTag>
          </w:p>
        </w:tc>
        <w:tc>
          <w:tcPr>
            <w:tcW w:w="2552" w:type="dxa"/>
          </w:tcPr>
          <w:p w:rsidR="00EC5F4B" w:rsidRPr="00E33F1D" w:rsidRDefault="00A3588E" w:rsidP="002E5273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</w:t>
            </w:r>
            <w:r w:rsidR="009E5142">
              <w:rPr>
                <w:rFonts w:ascii="Bookman Old Style" w:hAnsi="Bookman Old Style"/>
                <w:sz w:val="28"/>
                <w:szCs w:val="28"/>
              </w:rPr>
              <w:t>2</w:t>
            </w:r>
            <w:r w:rsidR="001468A3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</w:tbl>
    <w:p w:rsidR="00EC5F4B" w:rsidRDefault="00EC5F4B" w:rsidP="00EC5F4B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tbl>
      <w:tblPr>
        <w:tblW w:w="11057" w:type="dxa"/>
        <w:tblInd w:w="-10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693"/>
        <w:gridCol w:w="2552"/>
      </w:tblGrid>
      <w:tr w:rsidR="00EC5F4B" w:rsidRPr="00E33F1D" w:rsidTr="00D4069D">
        <w:tc>
          <w:tcPr>
            <w:tcW w:w="5812" w:type="dxa"/>
            <w:vMerge w:val="restart"/>
          </w:tcPr>
          <w:p w:rsidR="00EC5F4B" w:rsidRDefault="00EC5F4B" w:rsidP="00D4069D">
            <w:pPr>
              <w:spacing w:after="0" w:line="240" w:lineRule="auto"/>
              <w:rPr>
                <w:rFonts w:ascii="Georgia" w:hAnsi="Georgia"/>
                <w:b/>
                <w:i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Декоративный наполнитель для жидкого камня 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«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Skillstone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»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, </w:t>
            </w:r>
          </w:p>
          <w:p w:rsidR="00EC5F4B" w:rsidRPr="007C6329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sz w:val="28"/>
                <w:szCs w:val="28"/>
              </w:rPr>
              <w:t>серия «</w:t>
            </w:r>
            <w:r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Gold Premium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» </w:t>
            </w:r>
            <w:r w:rsidRPr="007C6329">
              <w:rPr>
                <w:rFonts w:ascii="Georgia" w:hAnsi="Georgia"/>
                <w:b/>
                <w:i/>
                <w:sz w:val="40"/>
                <w:szCs w:val="40"/>
              </w:rPr>
              <w:t>*</w:t>
            </w: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1-</w:t>
            </w:r>
            <w:smartTag w:uri="urn:schemas-microsoft-com:office:smarttags" w:element="metricconverter">
              <w:smartTagPr>
                <w:attr w:name="ProductID" w:val="50 кг"/>
              </w:smartTagPr>
              <w:r w:rsidRPr="00E33F1D">
                <w:rPr>
                  <w:rFonts w:ascii="Bookman Old Style" w:hAnsi="Bookman Old Style"/>
                  <w:sz w:val="28"/>
                  <w:szCs w:val="28"/>
                </w:rPr>
                <w:t>50 кг</w:t>
              </w:r>
            </w:smartTag>
          </w:p>
        </w:tc>
        <w:tc>
          <w:tcPr>
            <w:tcW w:w="2552" w:type="dxa"/>
          </w:tcPr>
          <w:p w:rsidR="00EC5F4B" w:rsidRPr="00E33F1D" w:rsidRDefault="00A3588E" w:rsidP="00DE7973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</w:t>
            </w:r>
            <w:r w:rsidR="009E5142">
              <w:rPr>
                <w:rFonts w:ascii="Bookman Old Style" w:hAnsi="Bookman Old Style"/>
                <w:sz w:val="28"/>
                <w:szCs w:val="28"/>
              </w:rPr>
              <w:t>7</w:t>
            </w:r>
            <w:r w:rsidR="001468A3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EC5F4B" w:rsidRPr="00E33F1D" w:rsidTr="00D4069D">
        <w:tc>
          <w:tcPr>
            <w:tcW w:w="5812" w:type="dxa"/>
            <w:vMerge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50-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E33F1D">
                <w:rPr>
                  <w:rFonts w:ascii="Bookman Old Style" w:hAnsi="Bookman Old Style"/>
                  <w:sz w:val="28"/>
                  <w:szCs w:val="28"/>
                </w:rPr>
                <w:t>100 кг</w:t>
              </w:r>
            </w:smartTag>
          </w:p>
        </w:tc>
        <w:tc>
          <w:tcPr>
            <w:tcW w:w="2552" w:type="dxa"/>
          </w:tcPr>
          <w:p w:rsidR="00EC5F4B" w:rsidRPr="00E33F1D" w:rsidRDefault="00A3588E" w:rsidP="001468A3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</w:t>
            </w:r>
            <w:r w:rsidR="009E5142">
              <w:rPr>
                <w:rFonts w:ascii="Bookman Old Style" w:hAnsi="Bookman Old Style"/>
                <w:sz w:val="28"/>
                <w:szCs w:val="28"/>
              </w:rPr>
              <w:t>5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0,00</w:t>
            </w:r>
          </w:p>
        </w:tc>
      </w:tr>
      <w:tr w:rsidR="00EC5F4B" w:rsidRPr="00E33F1D" w:rsidTr="00D4069D">
        <w:tc>
          <w:tcPr>
            <w:tcW w:w="5812" w:type="dxa"/>
            <w:vMerge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Свыше </w:t>
            </w:r>
            <w:smartTag w:uri="urn:schemas-microsoft-com:office:smarttags" w:element="metricconverter">
              <w:smartTagPr>
                <w:attr w:name="ProductID" w:val="100 кг"/>
              </w:smartTagPr>
              <w:r w:rsidRPr="00E33F1D">
                <w:rPr>
                  <w:rFonts w:ascii="Bookman Old Style" w:hAnsi="Bookman Old Style"/>
                  <w:sz w:val="28"/>
                  <w:szCs w:val="28"/>
                </w:rPr>
                <w:t>100 кг</w:t>
              </w:r>
            </w:smartTag>
          </w:p>
        </w:tc>
        <w:tc>
          <w:tcPr>
            <w:tcW w:w="2552" w:type="dxa"/>
          </w:tcPr>
          <w:p w:rsidR="00EC5F4B" w:rsidRPr="00E33F1D" w:rsidRDefault="00A3588E" w:rsidP="001468A3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</w:t>
            </w:r>
            <w:r w:rsidR="009E5142">
              <w:rPr>
                <w:rFonts w:ascii="Bookman Old Style" w:hAnsi="Bookman Old Style"/>
                <w:sz w:val="28"/>
                <w:szCs w:val="28"/>
              </w:rPr>
              <w:t>3</w:t>
            </w:r>
            <w:r w:rsidR="00DE7973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</w:tbl>
    <w:p w:rsidR="00EC5F4B" w:rsidRDefault="00EC5F4B" w:rsidP="00EC5F4B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tbl>
      <w:tblPr>
        <w:tblW w:w="11057" w:type="dxa"/>
        <w:tblInd w:w="-10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693"/>
        <w:gridCol w:w="2552"/>
      </w:tblGrid>
      <w:tr w:rsidR="00EC5F4B" w:rsidRPr="00E33F1D" w:rsidTr="00D4069D">
        <w:tc>
          <w:tcPr>
            <w:tcW w:w="5812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>
              <w:rPr>
                <w:rFonts w:ascii="Bookman Old Style" w:hAnsi="Bookman Old Style"/>
                <w:b/>
                <w:sz w:val="24"/>
                <w:szCs w:val="24"/>
              </w:rPr>
              <w:t xml:space="preserve">Образцы </w:t>
            </w:r>
          </w:p>
        </w:tc>
        <w:tc>
          <w:tcPr>
            <w:tcW w:w="2693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Объем</w:t>
            </w:r>
          </w:p>
        </w:tc>
        <w:tc>
          <w:tcPr>
            <w:tcW w:w="2552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 xml:space="preserve">Цена за 1 </w:t>
            </w:r>
            <w:r>
              <w:rPr>
                <w:rFonts w:ascii="Bookman Old Style" w:hAnsi="Bookman Old Style"/>
                <w:b/>
                <w:sz w:val="24"/>
                <w:szCs w:val="24"/>
              </w:rPr>
              <w:t>к-т</w:t>
            </w: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, руб.</w:t>
            </w:r>
          </w:p>
        </w:tc>
      </w:tr>
      <w:tr w:rsidR="00EC5F4B" w:rsidRPr="00E33F1D" w:rsidTr="00D4069D">
        <w:trPr>
          <w:trHeight w:val="703"/>
        </w:trPr>
        <w:tc>
          <w:tcPr>
            <w:tcW w:w="5812" w:type="dxa"/>
          </w:tcPr>
          <w:p w:rsidR="00EC5F4B" w:rsidRPr="00F02FAC" w:rsidRDefault="00EC5F4B" w:rsidP="00D4069D">
            <w:pPr>
              <w:spacing w:after="0" w:line="240" w:lineRule="auto"/>
              <w:rPr>
                <w:rFonts w:ascii="Georgia" w:hAnsi="Georgia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Образцы 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наполнител</w:t>
            </w:r>
            <w:r>
              <w:rPr>
                <w:rFonts w:ascii="Bookman Old Style" w:hAnsi="Bookman Old Style"/>
                <w:sz w:val="28"/>
                <w:szCs w:val="28"/>
              </w:rPr>
              <w:t>я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для жидкого камня 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«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Skillstone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»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   серия 100</w:t>
            </w:r>
          </w:p>
        </w:tc>
        <w:tc>
          <w:tcPr>
            <w:tcW w:w="2693" w:type="dxa"/>
          </w:tcPr>
          <w:p w:rsidR="00EC5F4B" w:rsidRPr="00E33F1D" w:rsidRDefault="00EC5F4B" w:rsidP="00D4069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 к-т ( 54 цвета)</w:t>
            </w:r>
          </w:p>
        </w:tc>
        <w:tc>
          <w:tcPr>
            <w:tcW w:w="2552" w:type="dxa"/>
          </w:tcPr>
          <w:p w:rsidR="00EC5F4B" w:rsidRPr="00E33F1D" w:rsidRDefault="00EC5F4B" w:rsidP="00A3588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</w:t>
            </w:r>
            <w:r w:rsidR="00A3588E">
              <w:rPr>
                <w:rFonts w:ascii="Bookman Old Style" w:hAnsi="Bookman Old Style"/>
                <w:sz w:val="28"/>
                <w:szCs w:val="28"/>
              </w:rPr>
              <w:t>7</w:t>
            </w:r>
            <w:r>
              <w:rPr>
                <w:rFonts w:ascii="Bookman Old Style" w:hAnsi="Bookman Old Style"/>
                <w:sz w:val="28"/>
                <w:szCs w:val="28"/>
              </w:rPr>
              <w:t>00,00</w:t>
            </w:r>
          </w:p>
        </w:tc>
      </w:tr>
      <w:tr w:rsidR="00EC5F4B" w:rsidRPr="00E33F1D" w:rsidTr="00D4069D">
        <w:trPr>
          <w:trHeight w:val="695"/>
        </w:trPr>
        <w:tc>
          <w:tcPr>
            <w:tcW w:w="5812" w:type="dxa"/>
          </w:tcPr>
          <w:p w:rsidR="00EC5F4B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Образцы 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наполнител</w:t>
            </w:r>
            <w:r>
              <w:rPr>
                <w:rFonts w:ascii="Bookman Old Style" w:hAnsi="Bookman Old Style"/>
                <w:sz w:val="28"/>
                <w:szCs w:val="28"/>
              </w:rPr>
              <w:t>я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для жидкого камня 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«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Skillstone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»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   серия 200</w:t>
            </w:r>
          </w:p>
        </w:tc>
        <w:tc>
          <w:tcPr>
            <w:tcW w:w="2693" w:type="dxa"/>
          </w:tcPr>
          <w:p w:rsidR="00EC5F4B" w:rsidRDefault="00EC5F4B" w:rsidP="00D4069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 к-т ( 24 цвета)</w:t>
            </w:r>
          </w:p>
        </w:tc>
        <w:tc>
          <w:tcPr>
            <w:tcW w:w="2552" w:type="dxa"/>
          </w:tcPr>
          <w:p w:rsidR="00EC5F4B" w:rsidRDefault="00A3588E" w:rsidP="00D4069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7</w:t>
            </w:r>
            <w:r w:rsidR="00EC5F4B">
              <w:rPr>
                <w:rFonts w:ascii="Bookman Old Style" w:hAnsi="Bookman Old Style"/>
                <w:sz w:val="28"/>
                <w:szCs w:val="28"/>
              </w:rPr>
              <w:t>00,00</w:t>
            </w:r>
          </w:p>
        </w:tc>
      </w:tr>
      <w:tr w:rsidR="00EC5F4B" w:rsidRPr="00E33F1D" w:rsidTr="00D4069D">
        <w:trPr>
          <w:trHeight w:val="695"/>
        </w:trPr>
        <w:tc>
          <w:tcPr>
            <w:tcW w:w="5812" w:type="dxa"/>
          </w:tcPr>
          <w:p w:rsidR="00EC5F4B" w:rsidRPr="00F02FAC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Образцы 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наполнител</w:t>
            </w:r>
            <w:r>
              <w:rPr>
                <w:rFonts w:ascii="Bookman Old Style" w:hAnsi="Bookman Old Style"/>
                <w:sz w:val="28"/>
                <w:szCs w:val="28"/>
              </w:rPr>
              <w:t>я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для жидкого камня 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«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Skillstone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»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   серия 300 </w:t>
            </w:r>
            <w:r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Gold</w:t>
            </w:r>
          </w:p>
        </w:tc>
        <w:tc>
          <w:tcPr>
            <w:tcW w:w="2693" w:type="dxa"/>
          </w:tcPr>
          <w:p w:rsidR="00EC5F4B" w:rsidRDefault="00EC5F4B" w:rsidP="00D4069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1 к-т ( </w:t>
            </w:r>
            <w:r>
              <w:rPr>
                <w:rFonts w:ascii="Bookman Old Style" w:hAnsi="Bookman Old Style"/>
                <w:sz w:val="28"/>
                <w:szCs w:val="28"/>
                <w:lang w:val="en-US"/>
              </w:rPr>
              <w:t>18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цветов)</w:t>
            </w:r>
          </w:p>
        </w:tc>
        <w:tc>
          <w:tcPr>
            <w:tcW w:w="2552" w:type="dxa"/>
          </w:tcPr>
          <w:p w:rsidR="00EC5F4B" w:rsidRDefault="00A3588E" w:rsidP="00D4069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8</w:t>
            </w:r>
            <w:r w:rsidR="00EC5F4B">
              <w:rPr>
                <w:rFonts w:ascii="Bookman Old Style" w:hAnsi="Bookman Old Style"/>
                <w:sz w:val="28"/>
                <w:szCs w:val="28"/>
              </w:rPr>
              <w:t>00,00</w:t>
            </w:r>
          </w:p>
        </w:tc>
      </w:tr>
      <w:tr w:rsidR="00EC5F4B" w:rsidRPr="00E33F1D" w:rsidTr="00D4069D">
        <w:trPr>
          <w:trHeight w:val="695"/>
        </w:trPr>
        <w:tc>
          <w:tcPr>
            <w:tcW w:w="5812" w:type="dxa"/>
          </w:tcPr>
          <w:p w:rsidR="00EC5F4B" w:rsidRPr="00F02FAC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Образцы 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наполнител</w:t>
            </w:r>
            <w:r>
              <w:rPr>
                <w:rFonts w:ascii="Bookman Old Style" w:hAnsi="Bookman Old Style"/>
                <w:sz w:val="28"/>
                <w:szCs w:val="28"/>
              </w:rPr>
              <w:t>я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для жидкого камня 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«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Skillstone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»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   серия  </w:t>
            </w:r>
            <w:r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Gold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Premium</w:t>
            </w:r>
          </w:p>
        </w:tc>
        <w:tc>
          <w:tcPr>
            <w:tcW w:w="2693" w:type="dxa"/>
          </w:tcPr>
          <w:p w:rsidR="00EC5F4B" w:rsidRDefault="00EC5F4B" w:rsidP="00D4069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1 к-т ( </w:t>
            </w:r>
            <w:r>
              <w:rPr>
                <w:rFonts w:ascii="Bookman Old Style" w:hAnsi="Bookman Old Style"/>
                <w:sz w:val="28"/>
                <w:szCs w:val="28"/>
                <w:lang w:val="en-US"/>
              </w:rPr>
              <w:t>14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цветов)</w:t>
            </w:r>
          </w:p>
        </w:tc>
        <w:tc>
          <w:tcPr>
            <w:tcW w:w="2552" w:type="dxa"/>
          </w:tcPr>
          <w:p w:rsidR="00EC5F4B" w:rsidRPr="00F02FAC" w:rsidRDefault="00A3588E" w:rsidP="00D4069D">
            <w:pPr>
              <w:jc w:val="center"/>
              <w:rPr>
                <w:rFonts w:ascii="Bookman Old Style" w:hAnsi="Bookman Old Style"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7</w:t>
            </w:r>
            <w:r w:rsidR="00EC5F4B">
              <w:rPr>
                <w:rFonts w:ascii="Bookman Old Style" w:hAnsi="Bookman Old Style"/>
                <w:sz w:val="28"/>
                <w:szCs w:val="28"/>
                <w:lang w:val="en-US"/>
              </w:rPr>
              <w:t>00</w:t>
            </w:r>
            <w:r w:rsidR="00EC5F4B">
              <w:rPr>
                <w:rFonts w:ascii="Bookman Old Style" w:hAnsi="Bookman Old Style"/>
                <w:sz w:val="28"/>
                <w:szCs w:val="28"/>
              </w:rPr>
              <w:t>,</w:t>
            </w:r>
            <w:r w:rsidR="00EC5F4B">
              <w:rPr>
                <w:rFonts w:ascii="Bookman Old Style" w:hAnsi="Bookman Old Style"/>
                <w:sz w:val="28"/>
                <w:szCs w:val="28"/>
                <w:lang w:val="en-US"/>
              </w:rPr>
              <w:t>00</w:t>
            </w:r>
          </w:p>
        </w:tc>
      </w:tr>
      <w:tr w:rsidR="00EC5F4B" w:rsidRPr="00E33F1D" w:rsidTr="00D4069D">
        <w:trPr>
          <w:trHeight w:val="695"/>
        </w:trPr>
        <w:tc>
          <w:tcPr>
            <w:tcW w:w="5812" w:type="dxa"/>
          </w:tcPr>
          <w:p w:rsidR="00EC5F4B" w:rsidRDefault="00EC5F4B" w:rsidP="00EC5F4B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Образцы 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наполнител</w:t>
            </w:r>
            <w:r>
              <w:rPr>
                <w:rFonts w:ascii="Bookman Old Style" w:hAnsi="Bookman Old Style"/>
                <w:sz w:val="28"/>
                <w:szCs w:val="28"/>
              </w:rPr>
              <w:t>я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для жидкого камня 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«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Skillstone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»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   серия 400</w:t>
            </w:r>
          </w:p>
        </w:tc>
        <w:tc>
          <w:tcPr>
            <w:tcW w:w="2693" w:type="dxa"/>
          </w:tcPr>
          <w:p w:rsidR="00EC5F4B" w:rsidRDefault="00EC5F4B" w:rsidP="00EC5F4B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 к-т ( 25 цветов)</w:t>
            </w:r>
          </w:p>
        </w:tc>
        <w:tc>
          <w:tcPr>
            <w:tcW w:w="2552" w:type="dxa"/>
          </w:tcPr>
          <w:p w:rsidR="00EC5F4B" w:rsidRDefault="00A3588E" w:rsidP="00D4069D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7</w:t>
            </w:r>
            <w:r w:rsidR="00EC5F4B">
              <w:rPr>
                <w:rFonts w:ascii="Bookman Old Style" w:hAnsi="Bookman Old Style"/>
                <w:sz w:val="28"/>
                <w:szCs w:val="28"/>
              </w:rPr>
              <w:t>00,00</w:t>
            </w:r>
          </w:p>
        </w:tc>
      </w:tr>
      <w:tr w:rsidR="000478E4" w:rsidRPr="00E33F1D" w:rsidTr="00D4069D">
        <w:trPr>
          <w:trHeight w:val="695"/>
        </w:trPr>
        <w:tc>
          <w:tcPr>
            <w:tcW w:w="5812" w:type="dxa"/>
          </w:tcPr>
          <w:p w:rsidR="000478E4" w:rsidRDefault="000478E4" w:rsidP="000478E4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Образцы 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наполнител</w:t>
            </w:r>
            <w:r>
              <w:rPr>
                <w:rFonts w:ascii="Bookman Old Style" w:hAnsi="Bookman Old Style"/>
                <w:sz w:val="28"/>
                <w:szCs w:val="28"/>
              </w:rPr>
              <w:t>я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для жидкого камня 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«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Skillstone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»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   серия </w:t>
            </w:r>
            <w:r w:rsidRPr="000478E4">
              <w:rPr>
                <w:rFonts w:ascii="Georgia" w:hAnsi="Georgia"/>
                <w:b/>
                <w:i/>
                <w:sz w:val="28"/>
                <w:szCs w:val="28"/>
              </w:rPr>
              <w:t>5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>00</w:t>
            </w:r>
          </w:p>
        </w:tc>
        <w:tc>
          <w:tcPr>
            <w:tcW w:w="2693" w:type="dxa"/>
          </w:tcPr>
          <w:p w:rsidR="000478E4" w:rsidRDefault="000478E4" w:rsidP="000478E4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 к-т ( 2</w:t>
            </w:r>
            <w:r>
              <w:rPr>
                <w:rFonts w:ascii="Bookman Old Style" w:hAnsi="Bookman Old Style"/>
                <w:sz w:val="28"/>
                <w:szCs w:val="28"/>
                <w:lang w:val="en-US"/>
              </w:rPr>
              <w:t>1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цвет)</w:t>
            </w:r>
          </w:p>
        </w:tc>
        <w:tc>
          <w:tcPr>
            <w:tcW w:w="2552" w:type="dxa"/>
          </w:tcPr>
          <w:p w:rsidR="000478E4" w:rsidRPr="000478E4" w:rsidRDefault="00A3588E" w:rsidP="00D4069D">
            <w:pPr>
              <w:jc w:val="center"/>
              <w:rPr>
                <w:rFonts w:ascii="Bookman Old Style" w:hAnsi="Bookman Old Style"/>
                <w:sz w:val="28"/>
                <w:szCs w:val="28"/>
                <w:lang w:val="en-US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</w:t>
            </w:r>
            <w:r w:rsidR="000478E4">
              <w:rPr>
                <w:rFonts w:ascii="Bookman Old Style" w:hAnsi="Bookman Old Style"/>
                <w:sz w:val="28"/>
                <w:szCs w:val="28"/>
                <w:lang w:val="en-US"/>
              </w:rPr>
              <w:t>00,00</w:t>
            </w:r>
          </w:p>
        </w:tc>
      </w:tr>
      <w:tr w:rsidR="00051260" w:rsidRPr="00E33F1D" w:rsidTr="00D4069D">
        <w:trPr>
          <w:trHeight w:val="695"/>
        </w:trPr>
        <w:tc>
          <w:tcPr>
            <w:tcW w:w="5812" w:type="dxa"/>
          </w:tcPr>
          <w:p w:rsidR="00051260" w:rsidRDefault="00051260" w:rsidP="00051260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Образцы 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наполнител</w:t>
            </w:r>
            <w:r>
              <w:rPr>
                <w:rFonts w:ascii="Bookman Old Style" w:hAnsi="Bookman Old Style"/>
                <w:sz w:val="28"/>
                <w:szCs w:val="28"/>
              </w:rPr>
              <w:t>я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для жидкого камня 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«</w:t>
            </w:r>
            <w:proofErr w:type="spellStart"/>
            <w:r w:rsidRPr="00E33F1D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Skillstone</w:t>
            </w:r>
            <w:proofErr w:type="spellEnd"/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»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   серия 600</w:t>
            </w:r>
          </w:p>
        </w:tc>
        <w:tc>
          <w:tcPr>
            <w:tcW w:w="2693" w:type="dxa"/>
          </w:tcPr>
          <w:p w:rsidR="00051260" w:rsidRDefault="00051260" w:rsidP="00051260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 к-т ( 20 цветов)</w:t>
            </w:r>
          </w:p>
        </w:tc>
        <w:tc>
          <w:tcPr>
            <w:tcW w:w="2552" w:type="dxa"/>
          </w:tcPr>
          <w:p w:rsidR="00051260" w:rsidRPr="00051260" w:rsidRDefault="00A3588E" w:rsidP="00051260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</w:t>
            </w:r>
            <w:r w:rsidR="00051260">
              <w:rPr>
                <w:rFonts w:ascii="Bookman Old Style" w:hAnsi="Bookman Old Style"/>
                <w:sz w:val="28"/>
                <w:szCs w:val="28"/>
              </w:rPr>
              <w:t>00,00</w:t>
            </w:r>
          </w:p>
        </w:tc>
      </w:tr>
      <w:tr w:rsidR="0051491E" w:rsidRPr="00E33F1D" w:rsidTr="00D4069D">
        <w:trPr>
          <w:trHeight w:val="695"/>
        </w:trPr>
        <w:tc>
          <w:tcPr>
            <w:tcW w:w="5812" w:type="dxa"/>
          </w:tcPr>
          <w:p w:rsidR="0051491E" w:rsidRDefault="0051491E" w:rsidP="0051491E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Образцы 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наполнител</w:t>
            </w:r>
            <w:r>
              <w:rPr>
                <w:rFonts w:ascii="Bookman Old Style" w:hAnsi="Bookman Old Style"/>
                <w:sz w:val="28"/>
                <w:szCs w:val="28"/>
              </w:rPr>
              <w:t>я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для жидкого камня 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«</w:t>
            </w:r>
            <w:proofErr w:type="spellStart"/>
            <w:r w:rsidRPr="00E33F1D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Skillstone</w:t>
            </w:r>
            <w:proofErr w:type="spellEnd"/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»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   серия 700</w:t>
            </w:r>
          </w:p>
        </w:tc>
        <w:tc>
          <w:tcPr>
            <w:tcW w:w="2693" w:type="dxa"/>
          </w:tcPr>
          <w:p w:rsidR="0051491E" w:rsidRDefault="0051491E" w:rsidP="0051491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 к-т ( 15 цветов)</w:t>
            </w:r>
          </w:p>
        </w:tc>
        <w:tc>
          <w:tcPr>
            <w:tcW w:w="2552" w:type="dxa"/>
          </w:tcPr>
          <w:p w:rsidR="0051491E" w:rsidRDefault="00A3588E" w:rsidP="00051260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</w:t>
            </w:r>
            <w:r w:rsidR="0051491E">
              <w:rPr>
                <w:rFonts w:ascii="Bookman Old Style" w:hAnsi="Bookman Old Style"/>
                <w:sz w:val="28"/>
                <w:szCs w:val="28"/>
              </w:rPr>
              <w:t>00,00</w:t>
            </w:r>
          </w:p>
        </w:tc>
      </w:tr>
      <w:tr w:rsidR="00051260" w:rsidRPr="00E33F1D" w:rsidTr="00D4069D">
        <w:trPr>
          <w:trHeight w:val="695"/>
        </w:trPr>
        <w:tc>
          <w:tcPr>
            <w:tcW w:w="5812" w:type="dxa"/>
          </w:tcPr>
          <w:p w:rsidR="00051260" w:rsidRPr="000478E4" w:rsidRDefault="00051260" w:rsidP="00051260">
            <w:pPr>
              <w:spacing w:after="0" w:line="240" w:lineRule="auto"/>
              <w:rPr>
                <w:rFonts w:ascii="Georgia" w:hAnsi="Georgia"/>
                <w:b/>
                <w:i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Образцы 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наполнител</w:t>
            </w:r>
            <w:r>
              <w:rPr>
                <w:rFonts w:ascii="Bookman Old Style" w:hAnsi="Bookman Old Style"/>
                <w:sz w:val="28"/>
                <w:szCs w:val="28"/>
              </w:rPr>
              <w:t>я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для жидкого камня 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«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Skillstone</w:t>
            </w:r>
            <w:r w:rsidRPr="00E33F1D">
              <w:rPr>
                <w:rFonts w:ascii="Georgia" w:hAnsi="Georgia"/>
                <w:b/>
                <w:i/>
                <w:sz w:val="28"/>
                <w:szCs w:val="28"/>
              </w:rPr>
              <w:t>»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   серия 100,200,300 </w:t>
            </w:r>
            <w:r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Gold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, </w:t>
            </w:r>
            <w:r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Gold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Premium</w:t>
            </w:r>
            <w:r>
              <w:rPr>
                <w:rFonts w:ascii="Georgia" w:hAnsi="Georgia"/>
                <w:b/>
                <w:i/>
                <w:sz w:val="28"/>
                <w:szCs w:val="28"/>
              </w:rPr>
              <w:t>, 400</w:t>
            </w:r>
            <w:r w:rsidRPr="000478E4">
              <w:rPr>
                <w:rFonts w:ascii="Georgia" w:hAnsi="Georgia"/>
                <w:b/>
                <w:i/>
                <w:sz w:val="28"/>
                <w:szCs w:val="28"/>
              </w:rPr>
              <w:t>, 500</w:t>
            </w:r>
          </w:p>
        </w:tc>
        <w:tc>
          <w:tcPr>
            <w:tcW w:w="2693" w:type="dxa"/>
          </w:tcPr>
          <w:p w:rsidR="00051260" w:rsidRDefault="00051260" w:rsidP="00051260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1 к-т </w:t>
            </w:r>
          </w:p>
          <w:p w:rsidR="00051260" w:rsidRDefault="00051260" w:rsidP="0051491E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( </w:t>
            </w:r>
            <w:r w:rsidR="0051491E">
              <w:rPr>
                <w:rFonts w:ascii="Bookman Old Style" w:hAnsi="Bookman Old Style"/>
                <w:sz w:val="28"/>
                <w:szCs w:val="28"/>
              </w:rPr>
              <w:t>198</w:t>
            </w:r>
            <w:r>
              <w:rPr>
                <w:rFonts w:ascii="Bookman Old Style" w:hAnsi="Bookman Old Style"/>
                <w:sz w:val="28"/>
                <w:szCs w:val="28"/>
              </w:rPr>
              <w:t xml:space="preserve"> цвет</w:t>
            </w:r>
            <w:r w:rsidR="0051491E">
              <w:rPr>
                <w:rFonts w:ascii="Bookman Old Style" w:hAnsi="Bookman Old Style"/>
                <w:sz w:val="28"/>
                <w:szCs w:val="28"/>
              </w:rPr>
              <w:t>ов</w:t>
            </w:r>
            <w:r>
              <w:rPr>
                <w:rFonts w:ascii="Bookman Old Style" w:hAnsi="Bookman Old Style"/>
                <w:sz w:val="28"/>
                <w:szCs w:val="28"/>
              </w:rPr>
              <w:t>)</w:t>
            </w:r>
          </w:p>
        </w:tc>
        <w:tc>
          <w:tcPr>
            <w:tcW w:w="2552" w:type="dxa"/>
          </w:tcPr>
          <w:p w:rsidR="00051260" w:rsidRDefault="00A3588E" w:rsidP="00051260">
            <w:pPr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5</w:t>
            </w:r>
            <w:r w:rsidR="0051491E">
              <w:rPr>
                <w:rFonts w:ascii="Bookman Old Style" w:hAnsi="Bookman Old Style"/>
                <w:sz w:val="28"/>
                <w:szCs w:val="28"/>
              </w:rPr>
              <w:t>0</w:t>
            </w:r>
            <w:r w:rsidR="00051260">
              <w:rPr>
                <w:rFonts w:ascii="Bookman Old Style" w:hAnsi="Bookman Old Style"/>
                <w:sz w:val="28"/>
                <w:szCs w:val="28"/>
              </w:rPr>
              <w:t>00,00</w:t>
            </w:r>
          </w:p>
        </w:tc>
      </w:tr>
    </w:tbl>
    <w:p w:rsidR="00EC5F4B" w:rsidRPr="0074491E" w:rsidRDefault="00EC5F4B" w:rsidP="00EC5F4B">
      <w:pPr>
        <w:spacing w:after="0" w:line="240" w:lineRule="auto"/>
        <w:rPr>
          <w:rFonts w:ascii="Bookman Old Style" w:hAnsi="Bookman Old Style"/>
          <w:sz w:val="10"/>
          <w:szCs w:val="10"/>
        </w:rPr>
      </w:pPr>
    </w:p>
    <w:p w:rsidR="00EC5F4B" w:rsidRDefault="00EC5F4B" w:rsidP="00EC5F4B">
      <w:pPr>
        <w:spacing w:after="0" w:line="240" w:lineRule="auto"/>
        <w:rPr>
          <w:rFonts w:ascii="Bookman Old Style" w:hAnsi="Bookman Old Style"/>
          <w:sz w:val="10"/>
          <w:szCs w:val="10"/>
        </w:rPr>
      </w:pPr>
    </w:p>
    <w:p w:rsidR="0074491E" w:rsidRPr="0074491E" w:rsidRDefault="0074491E" w:rsidP="00EC5F4B">
      <w:pPr>
        <w:spacing w:after="0" w:line="240" w:lineRule="auto"/>
        <w:rPr>
          <w:rFonts w:ascii="Bookman Old Style" w:hAnsi="Bookman Old Style"/>
          <w:sz w:val="10"/>
          <w:szCs w:val="10"/>
        </w:rPr>
      </w:pPr>
    </w:p>
    <w:tbl>
      <w:tblPr>
        <w:tblW w:w="11057" w:type="dxa"/>
        <w:tblInd w:w="-10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694"/>
        <w:gridCol w:w="2551"/>
      </w:tblGrid>
      <w:tr w:rsidR="00EC5F4B" w:rsidRPr="005D18AC" w:rsidTr="00D4069D">
        <w:tc>
          <w:tcPr>
            <w:tcW w:w="5812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lastRenderedPageBreak/>
              <w:t>Базовые материалы</w:t>
            </w:r>
          </w:p>
        </w:tc>
        <w:tc>
          <w:tcPr>
            <w:tcW w:w="2694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Объем</w:t>
            </w:r>
          </w:p>
        </w:tc>
        <w:tc>
          <w:tcPr>
            <w:tcW w:w="2551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Цена за 1кг,</w:t>
            </w:r>
          </w:p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Руб.</w:t>
            </w:r>
          </w:p>
        </w:tc>
      </w:tr>
      <w:tr w:rsidR="00EC5F4B" w:rsidRPr="00E33F1D" w:rsidTr="00D4069D">
        <w:trPr>
          <w:trHeight w:val="20"/>
        </w:trPr>
        <w:tc>
          <w:tcPr>
            <w:tcW w:w="5812" w:type="dxa"/>
            <w:vMerge w:val="restart"/>
          </w:tcPr>
          <w:p w:rsidR="00EC5F4B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Смола 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  <w:lang w:val="en-US"/>
              </w:rPr>
              <w:t>Polipol</w:t>
            </w:r>
            <w:proofErr w:type="spellEnd"/>
            <w:r w:rsidRPr="00A76AD7">
              <w:rPr>
                <w:rFonts w:ascii="Bookman Old Style" w:hAnsi="Bookman Old Style"/>
                <w:sz w:val="28"/>
                <w:szCs w:val="28"/>
              </w:rPr>
              <w:t xml:space="preserve"> 3401 </w:t>
            </w:r>
          </w:p>
          <w:p w:rsidR="00EC5F4B" w:rsidRPr="008015FB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8015FB">
              <w:rPr>
                <w:rFonts w:ascii="Bookman Old Style" w:hAnsi="Bookman Old Style"/>
                <w:sz w:val="28"/>
                <w:szCs w:val="28"/>
              </w:rPr>
              <w:t>(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непредускоренная</w:t>
            </w:r>
            <w:proofErr w:type="spellEnd"/>
            <w:r>
              <w:rPr>
                <w:rFonts w:ascii="Bookman Old Style" w:hAnsi="Bookman Old Style"/>
                <w:sz w:val="28"/>
                <w:szCs w:val="28"/>
              </w:rPr>
              <w:t xml:space="preserve">) Россия </w:t>
            </w:r>
          </w:p>
        </w:tc>
        <w:tc>
          <w:tcPr>
            <w:tcW w:w="2694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1-</w:t>
            </w:r>
            <w:smartTag w:uri="urn:schemas-microsoft-com:office:smarttags" w:element="metricconverter">
              <w:smartTagPr>
                <w:attr w:name="ProductID" w:val="220 кг"/>
              </w:smartTagPr>
              <w:r>
                <w:rPr>
                  <w:rFonts w:ascii="Bookman Old Style" w:hAnsi="Bookman Old Style"/>
                  <w:sz w:val="28"/>
                  <w:szCs w:val="28"/>
                </w:rPr>
                <w:t>220</w:t>
              </w:r>
              <w:r w:rsidRPr="00E33F1D">
                <w:rPr>
                  <w:rFonts w:ascii="Bookman Old Style" w:hAnsi="Bookman Old Style"/>
                  <w:sz w:val="28"/>
                  <w:szCs w:val="28"/>
                </w:rPr>
                <w:t xml:space="preserve"> кг</w:t>
              </w:r>
            </w:smartTag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(без тары)</w:t>
            </w:r>
          </w:p>
        </w:tc>
        <w:tc>
          <w:tcPr>
            <w:tcW w:w="2551" w:type="dxa"/>
          </w:tcPr>
          <w:p w:rsidR="00EC5F4B" w:rsidRPr="00E33F1D" w:rsidRDefault="00A3588E" w:rsidP="009E5142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38</w:t>
            </w:r>
            <w:r w:rsidR="000861BC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EC5F4B" w:rsidRPr="00E33F1D" w:rsidTr="00D4069D">
        <w:trPr>
          <w:trHeight w:val="20"/>
        </w:trPr>
        <w:tc>
          <w:tcPr>
            <w:tcW w:w="5812" w:type="dxa"/>
            <w:vMerge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4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от </w:t>
            </w:r>
            <w:smartTag w:uri="urn:schemas-microsoft-com:office:smarttags" w:element="metricconverter">
              <w:smartTagPr>
                <w:attr w:name="ProductID" w:val="220 кг"/>
              </w:smartTagPr>
              <w:r>
                <w:rPr>
                  <w:rFonts w:ascii="Bookman Old Style" w:hAnsi="Bookman Old Style"/>
                  <w:sz w:val="28"/>
                  <w:szCs w:val="28"/>
                </w:rPr>
                <w:t>220</w:t>
              </w:r>
              <w:r w:rsidRPr="00E33F1D">
                <w:rPr>
                  <w:rFonts w:ascii="Bookman Old Style" w:hAnsi="Bookman Old Style"/>
                  <w:sz w:val="28"/>
                  <w:szCs w:val="28"/>
                </w:rPr>
                <w:t xml:space="preserve"> кг</w:t>
              </w:r>
            </w:smartTag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(</w:t>
            </w:r>
            <w:r>
              <w:rPr>
                <w:rFonts w:ascii="Bookman Old Style" w:hAnsi="Bookman Old Style"/>
                <w:sz w:val="28"/>
                <w:szCs w:val="28"/>
              </w:rPr>
              <w:t>бочка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)</w:t>
            </w:r>
          </w:p>
        </w:tc>
        <w:tc>
          <w:tcPr>
            <w:tcW w:w="2551" w:type="dxa"/>
          </w:tcPr>
          <w:p w:rsidR="00EC5F4B" w:rsidRPr="00E33F1D" w:rsidRDefault="00A3588E" w:rsidP="000861BC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3</w:t>
            </w:r>
            <w:r w:rsidR="000861BC">
              <w:rPr>
                <w:rFonts w:ascii="Bookman Old Style" w:hAnsi="Bookman Old Style"/>
                <w:sz w:val="28"/>
                <w:szCs w:val="28"/>
              </w:rPr>
              <w:t>5</w:t>
            </w:r>
            <w:r w:rsidR="001468A3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EC5F4B" w:rsidRPr="00E33F1D" w:rsidTr="00D4069D">
        <w:trPr>
          <w:trHeight w:val="20"/>
        </w:trPr>
        <w:tc>
          <w:tcPr>
            <w:tcW w:w="5812" w:type="dxa"/>
            <w:vMerge w:val="restart"/>
          </w:tcPr>
          <w:p w:rsidR="00EC5F4B" w:rsidRPr="00D8638B" w:rsidRDefault="00EC5F4B" w:rsidP="00B24C44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  <w:lang w:val="en-US"/>
              </w:rPr>
            </w:pPr>
            <w:proofErr w:type="spellStart"/>
            <w:r w:rsidRPr="00E33F1D">
              <w:rPr>
                <w:rFonts w:ascii="Bookman Old Style" w:hAnsi="Bookman Old Style"/>
                <w:sz w:val="28"/>
                <w:szCs w:val="28"/>
              </w:rPr>
              <w:t>Гелькоут</w:t>
            </w:r>
            <w:proofErr w:type="spellEnd"/>
            <w:r w:rsidR="00B24C44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D8638B">
              <w:rPr>
                <w:rFonts w:ascii="Bookman Old Style" w:hAnsi="Bookman Old Style"/>
                <w:sz w:val="28"/>
                <w:szCs w:val="28"/>
              </w:rPr>
              <w:t xml:space="preserve"> ИН500</w:t>
            </w:r>
            <w:r w:rsidR="00D8638B">
              <w:rPr>
                <w:rFonts w:ascii="Bookman Old Style" w:hAnsi="Bookman Old Style"/>
                <w:sz w:val="28"/>
                <w:szCs w:val="28"/>
                <w:lang w:val="en-US"/>
              </w:rPr>
              <w:t>S</w:t>
            </w:r>
          </w:p>
        </w:tc>
        <w:tc>
          <w:tcPr>
            <w:tcW w:w="2694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</w:t>
            </w:r>
            <w:r>
              <w:rPr>
                <w:rFonts w:ascii="Bookman Old Style" w:hAnsi="Bookman Old Style"/>
                <w:sz w:val="28"/>
                <w:szCs w:val="28"/>
              </w:rPr>
              <w:t>-</w:t>
            </w:r>
            <w:smartTag w:uri="urn:schemas-microsoft-com:office:smarttags" w:element="metricconverter">
              <w:smartTagPr>
                <w:attr w:name="ProductID" w:val="20 кг"/>
              </w:smartTagPr>
              <w:r>
                <w:rPr>
                  <w:rFonts w:ascii="Bookman Old Style" w:hAnsi="Bookman Old Style"/>
                  <w:sz w:val="28"/>
                  <w:szCs w:val="28"/>
                </w:rPr>
                <w:t>20</w:t>
              </w:r>
              <w:r w:rsidRPr="00E33F1D">
                <w:rPr>
                  <w:rFonts w:ascii="Bookman Old Style" w:hAnsi="Bookman Old Style"/>
                  <w:sz w:val="28"/>
                  <w:szCs w:val="28"/>
                </w:rPr>
                <w:t xml:space="preserve"> кг</w:t>
              </w:r>
            </w:smartTag>
            <w:r>
              <w:rPr>
                <w:rFonts w:ascii="Bookman Old Style" w:hAnsi="Bookman Old Style"/>
                <w:sz w:val="28"/>
                <w:szCs w:val="28"/>
              </w:rPr>
              <w:t xml:space="preserve"> + тара</w:t>
            </w:r>
          </w:p>
        </w:tc>
        <w:tc>
          <w:tcPr>
            <w:tcW w:w="2551" w:type="dxa"/>
          </w:tcPr>
          <w:p w:rsidR="00EC5F4B" w:rsidRPr="00E33F1D" w:rsidRDefault="00A3588E" w:rsidP="00305A5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55</w:t>
            </w:r>
            <w:r w:rsidR="009E5142">
              <w:rPr>
                <w:rFonts w:ascii="Bookman Old Style" w:hAnsi="Bookman Old Style"/>
                <w:sz w:val="28"/>
                <w:szCs w:val="28"/>
                <w:lang w:val="en-US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EC5F4B" w:rsidRPr="00E33F1D" w:rsidTr="00D4069D">
        <w:trPr>
          <w:trHeight w:val="20"/>
        </w:trPr>
        <w:tc>
          <w:tcPr>
            <w:tcW w:w="5812" w:type="dxa"/>
            <w:vMerge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</w:p>
        </w:tc>
        <w:tc>
          <w:tcPr>
            <w:tcW w:w="2694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от 20кг</w:t>
            </w:r>
          </w:p>
        </w:tc>
        <w:tc>
          <w:tcPr>
            <w:tcW w:w="2551" w:type="dxa"/>
          </w:tcPr>
          <w:p w:rsidR="00EC5F4B" w:rsidRPr="00E33F1D" w:rsidRDefault="00A3588E" w:rsidP="00305A5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52</w:t>
            </w:r>
            <w:r w:rsidR="000861BC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B24C44" w:rsidRPr="00E33F1D" w:rsidTr="00D4069D">
        <w:trPr>
          <w:trHeight w:val="20"/>
        </w:trPr>
        <w:tc>
          <w:tcPr>
            <w:tcW w:w="5812" w:type="dxa"/>
          </w:tcPr>
          <w:p w:rsidR="00B24C44" w:rsidRPr="00E33F1D" w:rsidRDefault="00B24C44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Гелькоут</w:t>
            </w:r>
            <w:proofErr w:type="spellEnd"/>
            <w:r>
              <w:rPr>
                <w:rFonts w:ascii="Bookman Old Style" w:hAnsi="Bookman Old Style"/>
                <w:sz w:val="28"/>
                <w:szCs w:val="28"/>
              </w:rPr>
              <w:t xml:space="preserve"> на ортофталевой основе</w:t>
            </w:r>
          </w:p>
        </w:tc>
        <w:tc>
          <w:tcPr>
            <w:tcW w:w="2694" w:type="dxa"/>
          </w:tcPr>
          <w:p w:rsidR="00B24C44" w:rsidRPr="00E33F1D" w:rsidRDefault="00B24C44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 кг</w:t>
            </w:r>
          </w:p>
        </w:tc>
        <w:tc>
          <w:tcPr>
            <w:tcW w:w="2551" w:type="dxa"/>
          </w:tcPr>
          <w:p w:rsidR="00B24C44" w:rsidRDefault="00A3588E" w:rsidP="00CF6671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43</w:t>
            </w:r>
            <w:r w:rsidR="00B24C44">
              <w:rPr>
                <w:rFonts w:ascii="Bookman Old Style" w:hAnsi="Bookman Old Style"/>
                <w:sz w:val="28"/>
                <w:szCs w:val="28"/>
              </w:rPr>
              <w:t>0,00</w:t>
            </w:r>
          </w:p>
        </w:tc>
      </w:tr>
      <w:tr w:rsidR="00EC5F4B" w:rsidRPr="00E33F1D" w:rsidTr="00D4069D">
        <w:trPr>
          <w:trHeight w:val="20"/>
        </w:trPr>
        <w:tc>
          <w:tcPr>
            <w:tcW w:w="5812" w:type="dxa"/>
          </w:tcPr>
          <w:p w:rsidR="00EC5F4B" w:rsidRPr="00E33F1D" w:rsidRDefault="00EC5F4B" w:rsidP="00A314BA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Грунт</w:t>
            </w:r>
            <w:r w:rsidR="00A314BA">
              <w:rPr>
                <w:rFonts w:ascii="Bookman Old Style" w:hAnsi="Bookman Old Style"/>
                <w:sz w:val="28"/>
                <w:szCs w:val="28"/>
              </w:rPr>
              <w:t xml:space="preserve"> ( смола + пигмент)</w:t>
            </w:r>
          </w:p>
        </w:tc>
        <w:tc>
          <w:tcPr>
            <w:tcW w:w="2694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 кг</w:t>
            </w:r>
          </w:p>
        </w:tc>
        <w:tc>
          <w:tcPr>
            <w:tcW w:w="2551" w:type="dxa"/>
          </w:tcPr>
          <w:p w:rsidR="00EC5F4B" w:rsidRPr="00E33F1D" w:rsidRDefault="00A3588E" w:rsidP="00CF6671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49</w:t>
            </w:r>
            <w:r w:rsidR="001468A3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</w:tbl>
    <w:p w:rsidR="00EC5F4B" w:rsidRPr="00E33F1D" w:rsidRDefault="00EC5F4B" w:rsidP="00EC5F4B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tbl>
      <w:tblPr>
        <w:tblW w:w="11057" w:type="dxa"/>
        <w:tblInd w:w="-10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693"/>
        <w:gridCol w:w="2552"/>
      </w:tblGrid>
      <w:tr w:rsidR="00EC5F4B" w:rsidRPr="005D18AC" w:rsidTr="00D4069D">
        <w:tc>
          <w:tcPr>
            <w:tcW w:w="5812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Сопутствующие материалы</w:t>
            </w: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 xml:space="preserve">Объем </w:t>
            </w:r>
          </w:p>
        </w:tc>
        <w:tc>
          <w:tcPr>
            <w:tcW w:w="2552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Цена за 1 кг руб.</w:t>
            </w:r>
          </w:p>
        </w:tc>
      </w:tr>
      <w:tr w:rsidR="00EC5F4B" w:rsidRPr="005D18AC" w:rsidTr="00D4069D">
        <w:tc>
          <w:tcPr>
            <w:tcW w:w="5812" w:type="dxa"/>
          </w:tcPr>
          <w:p w:rsidR="00EC5F4B" w:rsidRPr="00BB3F80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BB3F80">
              <w:rPr>
                <w:rFonts w:ascii="Bookman Old Style" w:hAnsi="Bookman Old Style"/>
                <w:sz w:val="28"/>
                <w:szCs w:val="28"/>
              </w:rPr>
              <w:t xml:space="preserve">Добавка снижающая возникновение пор </w:t>
            </w:r>
            <w:r w:rsidRPr="00BB3F80">
              <w:rPr>
                <w:rFonts w:ascii="Bookman Old Style" w:hAnsi="Bookman Old Style"/>
                <w:sz w:val="28"/>
                <w:szCs w:val="28"/>
                <w:lang w:val="en-US"/>
              </w:rPr>
              <w:t>DSS</w:t>
            </w:r>
            <w:r w:rsidRPr="00BB3F80">
              <w:rPr>
                <w:rFonts w:ascii="Bookman Old Style" w:hAnsi="Bookman Old Style"/>
                <w:sz w:val="28"/>
                <w:szCs w:val="28"/>
              </w:rPr>
              <w:t>-351</w:t>
            </w:r>
          </w:p>
        </w:tc>
        <w:tc>
          <w:tcPr>
            <w:tcW w:w="2693" w:type="dxa"/>
          </w:tcPr>
          <w:p w:rsidR="00EC5F4B" w:rsidRPr="00BB3F80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C5F4B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>
              <w:rPr>
                <w:rFonts w:ascii="Bookman Old Style" w:hAnsi="Bookman Old Style"/>
                <w:sz w:val="28"/>
                <w:szCs w:val="28"/>
              </w:rPr>
              <w:t>1кг</w:t>
            </w:r>
          </w:p>
        </w:tc>
        <w:tc>
          <w:tcPr>
            <w:tcW w:w="2552" w:type="dxa"/>
          </w:tcPr>
          <w:p w:rsidR="00EC5F4B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Ускоритель Со 6%</w:t>
            </w: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 кг</w:t>
            </w:r>
          </w:p>
        </w:tc>
        <w:tc>
          <w:tcPr>
            <w:tcW w:w="2552" w:type="dxa"/>
          </w:tcPr>
          <w:p w:rsidR="00EC5F4B" w:rsidRPr="00E33F1D" w:rsidRDefault="00A3588E" w:rsidP="009E5142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21</w:t>
            </w:r>
            <w:r w:rsidR="000861BC">
              <w:rPr>
                <w:rFonts w:ascii="Bookman Old Style" w:hAnsi="Bookman Old Style"/>
                <w:sz w:val="28"/>
                <w:szCs w:val="28"/>
              </w:rPr>
              <w:t>0</w:t>
            </w:r>
            <w:r w:rsidR="00E268D2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Отвердитель «</w:t>
            </w:r>
            <w:proofErr w:type="spellStart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Butanox</w:t>
            </w:r>
            <w:proofErr w:type="spellEnd"/>
            <w:r w:rsidRPr="00E33F1D">
              <w:rPr>
                <w:rFonts w:ascii="Bookman Old Style" w:hAnsi="Bookman Old Style"/>
                <w:sz w:val="28"/>
                <w:szCs w:val="28"/>
              </w:rPr>
              <w:t>» М-50</w:t>
            </w: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 кг</w:t>
            </w:r>
          </w:p>
        </w:tc>
        <w:tc>
          <w:tcPr>
            <w:tcW w:w="2552" w:type="dxa"/>
          </w:tcPr>
          <w:p w:rsidR="00EC5F4B" w:rsidRPr="00E33F1D" w:rsidRDefault="009E5142" w:rsidP="00DE7973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  <w:lang w:val="en-US"/>
              </w:rPr>
              <w:t>60</w:t>
            </w:r>
            <w:r w:rsidR="00E268D2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9E5142" w:rsidP="009E5142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Растворитель смол и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гелькоутов</w:t>
            </w:r>
            <w:proofErr w:type="spellEnd"/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 кг</w:t>
            </w:r>
          </w:p>
        </w:tc>
        <w:tc>
          <w:tcPr>
            <w:tcW w:w="2552" w:type="dxa"/>
          </w:tcPr>
          <w:p w:rsidR="00EC5F4B" w:rsidRPr="00E33F1D" w:rsidRDefault="00A3588E" w:rsidP="009E5142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33</w:t>
            </w:r>
            <w:r w:rsidR="001468A3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9E5142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10% </w:t>
            </w:r>
            <w:proofErr w:type="spellStart"/>
            <w:r>
              <w:rPr>
                <w:rFonts w:ascii="Bookman Old Style" w:hAnsi="Bookman Old Style"/>
                <w:sz w:val="28"/>
                <w:szCs w:val="28"/>
              </w:rPr>
              <w:t>растовор</w:t>
            </w:r>
            <w:proofErr w:type="spellEnd"/>
            <w:r>
              <w:rPr>
                <w:rFonts w:ascii="Bookman Old Style" w:hAnsi="Bookman Old Style"/>
                <w:sz w:val="28"/>
                <w:szCs w:val="28"/>
              </w:rPr>
              <w:t xml:space="preserve"> парафина в стироле</w:t>
            </w: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 кг</w:t>
            </w:r>
          </w:p>
        </w:tc>
        <w:tc>
          <w:tcPr>
            <w:tcW w:w="2552" w:type="dxa"/>
          </w:tcPr>
          <w:p w:rsidR="00EC5F4B" w:rsidRPr="00E33F1D" w:rsidRDefault="00A3588E" w:rsidP="00A3588E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53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0,00</w:t>
            </w: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Кальцит</w:t>
            </w:r>
          </w:p>
        </w:tc>
        <w:tc>
          <w:tcPr>
            <w:tcW w:w="2693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25 кг</w:t>
            </w:r>
          </w:p>
        </w:tc>
        <w:tc>
          <w:tcPr>
            <w:tcW w:w="2552" w:type="dxa"/>
          </w:tcPr>
          <w:p w:rsidR="00EC5F4B" w:rsidRPr="00E33F1D" w:rsidRDefault="009E5142" w:rsidP="001468A3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30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9E5142" w:rsidRPr="005D18AC" w:rsidTr="00D4069D">
        <w:tc>
          <w:tcPr>
            <w:tcW w:w="5812" w:type="dxa"/>
          </w:tcPr>
          <w:p w:rsidR="009E5142" w:rsidRDefault="009E5142" w:rsidP="00D4069D">
            <w:pPr>
              <w:spacing w:after="0" w:line="240" w:lineRule="auto"/>
              <w:rPr>
                <w:rFonts w:ascii="Bookman Old Style" w:hAnsi="Bookman Old Style" w:cs="Arial"/>
                <w:color w:val="28221C"/>
                <w:sz w:val="28"/>
                <w:szCs w:val="28"/>
                <w:shd w:val="clear" w:color="auto" w:fill="F5F3E6"/>
              </w:rPr>
            </w:pPr>
            <w:proofErr w:type="spellStart"/>
            <w:r w:rsidRPr="009E5142">
              <w:rPr>
                <w:rFonts w:ascii="Bookman Old Style" w:hAnsi="Bookman Old Style" w:cs="Arial"/>
                <w:color w:val="28221C"/>
                <w:sz w:val="28"/>
                <w:szCs w:val="28"/>
                <w:shd w:val="clear" w:color="auto" w:fill="F5F3E6"/>
              </w:rPr>
              <w:t>Тригидрат</w:t>
            </w:r>
            <w:proofErr w:type="spellEnd"/>
            <w:r w:rsidRPr="009E5142">
              <w:rPr>
                <w:rFonts w:ascii="Bookman Old Style" w:hAnsi="Bookman Old Style" w:cs="Arial"/>
                <w:color w:val="28221C"/>
                <w:sz w:val="28"/>
                <w:szCs w:val="28"/>
                <w:shd w:val="clear" w:color="auto" w:fill="F5F3E6"/>
              </w:rPr>
              <w:t xml:space="preserve"> алюминия </w:t>
            </w:r>
          </w:p>
          <w:p w:rsidR="009E5142" w:rsidRPr="009E5142" w:rsidRDefault="009E5142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9E5142">
              <w:rPr>
                <w:rFonts w:ascii="Bookman Old Style" w:hAnsi="Bookman Old Style" w:cs="Arial"/>
                <w:color w:val="28221C"/>
                <w:sz w:val="28"/>
                <w:szCs w:val="28"/>
                <w:shd w:val="clear" w:color="auto" w:fill="F5F3E6"/>
              </w:rPr>
              <w:t>(наполнитель ATH )</w:t>
            </w:r>
          </w:p>
        </w:tc>
        <w:tc>
          <w:tcPr>
            <w:tcW w:w="2693" w:type="dxa"/>
          </w:tcPr>
          <w:p w:rsidR="009E5142" w:rsidRPr="00E33F1D" w:rsidRDefault="009E5142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25 кг</w:t>
            </w:r>
          </w:p>
        </w:tc>
        <w:tc>
          <w:tcPr>
            <w:tcW w:w="2552" w:type="dxa"/>
          </w:tcPr>
          <w:p w:rsidR="009E5142" w:rsidRDefault="009E5142" w:rsidP="001468A3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120,00</w:t>
            </w: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051260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Воск разделительный </w:t>
            </w:r>
          </w:p>
        </w:tc>
        <w:tc>
          <w:tcPr>
            <w:tcW w:w="2693" w:type="dxa"/>
          </w:tcPr>
          <w:p w:rsidR="00EC5F4B" w:rsidRPr="00E33F1D" w:rsidRDefault="00EC5F4B" w:rsidP="00455141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0</w:t>
            </w:r>
            <w:r w:rsidR="00455141">
              <w:rPr>
                <w:rFonts w:ascii="Bookman Old Style" w:hAnsi="Bookman Old Style"/>
                <w:sz w:val="28"/>
                <w:szCs w:val="28"/>
                <w:lang w:val="en-US"/>
              </w:rPr>
              <w:t>,</w:t>
            </w:r>
            <w:r w:rsidR="00051260">
              <w:rPr>
                <w:rFonts w:ascii="Bookman Old Style" w:hAnsi="Bookman Old Style"/>
                <w:sz w:val="28"/>
                <w:szCs w:val="28"/>
              </w:rPr>
              <w:t>5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кг</w:t>
            </w:r>
          </w:p>
        </w:tc>
        <w:tc>
          <w:tcPr>
            <w:tcW w:w="2552" w:type="dxa"/>
          </w:tcPr>
          <w:p w:rsidR="00EC5F4B" w:rsidRPr="00E33F1D" w:rsidRDefault="00051260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140</w:t>
            </w:r>
            <w:r w:rsidR="00455141">
              <w:rPr>
                <w:rFonts w:ascii="Bookman Old Style" w:hAnsi="Bookman Old Style"/>
                <w:sz w:val="28"/>
                <w:szCs w:val="28"/>
                <w:lang w:val="en-US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EC5F4B" w:rsidTr="00D4069D">
        <w:tc>
          <w:tcPr>
            <w:tcW w:w="58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Пластилин</w:t>
            </w:r>
            <w:r w:rsidR="00051260">
              <w:rPr>
                <w:rFonts w:ascii="Bookman Old Style" w:hAnsi="Bookman Old Style"/>
                <w:sz w:val="28"/>
                <w:szCs w:val="28"/>
              </w:rPr>
              <w:t xml:space="preserve"> 0,3 кг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5F4B" w:rsidRPr="00E33F1D" w:rsidRDefault="00EC5F4B" w:rsidP="00051260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</w:t>
            </w:r>
            <w:r w:rsidR="00051260">
              <w:rPr>
                <w:rFonts w:ascii="Bookman Old Style" w:hAnsi="Bookman Old Style"/>
                <w:sz w:val="28"/>
                <w:szCs w:val="28"/>
              </w:rPr>
              <w:t xml:space="preserve"> шт.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C5F4B" w:rsidRPr="00E33F1D" w:rsidRDefault="00051260" w:rsidP="00E268D2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14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0,00</w:t>
            </w:r>
          </w:p>
        </w:tc>
      </w:tr>
    </w:tbl>
    <w:p w:rsidR="00EC5F4B" w:rsidRPr="0074491E" w:rsidRDefault="00EC5F4B" w:rsidP="00EC5F4B">
      <w:pPr>
        <w:spacing w:after="0" w:line="240" w:lineRule="auto"/>
        <w:rPr>
          <w:rFonts w:ascii="Bookman Old Style" w:hAnsi="Bookman Old Style"/>
          <w:sz w:val="16"/>
          <w:szCs w:val="16"/>
        </w:rPr>
      </w:pPr>
    </w:p>
    <w:p w:rsidR="00EC5F4B" w:rsidRPr="0074491E" w:rsidRDefault="00EC5F4B" w:rsidP="00EC5F4B">
      <w:pPr>
        <w:spacing w:after="0" w:line="240" w:lineRule="auto"/>
        <w:rPr>
          <w:rFonts w:ascii="Bookman Old Style" w:hAnsi="Bookman Old Style"/>
          <w:sz w:val="10"/>
          <w:szCs w:val="10"/>
        </w:rPr>
      </w:pPr>
    </w:p>
    <w:p w:rsidR="00EC5F4B" w:rsidRPr="00A66C4D" w:rsidRDefault="00EC5F4B" w:rsidP="00EC5F4B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tbl>
      <w:tblPr>
        <w:tblW w:w="11057" w:type="dxa"/>
        <w:tblInd w:w="-10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694"/>
        <w:gridCol w:w="2551"/>
      </w:tblGrid>
      <w:tr w:rsidR="00EC5F4B" w:rsidRPr="005D18AC" w:rsidTr="00D4069D">
        <w:tc>
          <w:tcPr>
            <w:tcW w:w="5812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proofErr w:type="spellStart"/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Стекломатериалы</w:t>
            </w:r>
            <w:proofErr w:type="spellEnd"/>
          </w:p>
        </w:tc>
        <w:tc>
          <w:tcPr>
            <w:tcW w:w="2694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Объем</w:t>
            </w:r>
          </w:p>
        </w:tc>
        <w:tc>
          <w:tcPr>
            <w:tcW w:w="2551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Цена за 1 кг руб.</w:t>
            </w:r>
          </w:p>
        </w:tc>
      </w:tr>
      <w:tr w:rsidR="00EC5F4B" w:rsidRPr="005D18AC" w:rsidTr="00D4069D">
        <w:tc>
          <w:tcPr>
            <w:tcW w:w="5812" w:type="dxa"/>
            <w:vAlign w:val="center"/>
          </w:tcPr>
          <w:p w:rsidR="00EC5F4B" w:rsidRPr="00E33F1D" w:rsidRDefault="00EC5F4B" w:rsidP="00CF6671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Стеклоткань </w:t>
            </w:r>
            <w:r w:rsidR="00051260">
              <w:rPr>
                <w:rFonts w:ascii="Bookman Old Style" w:hAnsi="Bookman Old Style"/>
                <w:sz w:val="28"/>
                <w:szCs w:val="28"/>
              </w:rPr>
              <w:t>3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00 </w:t>
            </w:r>
            <w:proofErr w:type="spellStart"/>
            <w:r w:rsidRPr="00E33F1D">
              <w:rPr>
                <w:rFonts w:ascii="Bookman Old Style" w:hAnsi="Bookman Old Style"/>
                <w:sz w:val="28"/>
                <w:szCs w:val="28"/>
              </w:rPr>
              <w:t>гр</w:t>
            </w:r>
            <w:proofErr w:type="spellEnd"/>
            <w:r w:rsidRPr="00E33F1D">
              <w:rPr>
                <w:rFonts w:ascii="Bookman Old Style" w:hAnsi="Bookman Old Style"/>
                <w:sz w:val="28"/>
                <w:szCs w:val="28"/>
              </w:rPr>
              <w:t>/м2</w:t>
            </w:r>
          </w:p>
        </w:tc>
        <w:tc>
          <w:tcPr>
            <w:tcW w:w="2694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 кг</w:t>
            </w:r>
          </w:p>
        </w:tc>
        <w:tc>
          <w:tcPr>
            <w:tcW w:w="2551" w:type="dxa"/>
          </w:tcPr>
          <w:p w:rsidR="00EC5F4B" w:rsidRPr="00E33F1D" w:rsidRDefault="00A81060" w:rsidP="00CF6671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32</w:t>
            </w:r>
            <w:r w:rsidR="004B4159">
              <w:rPr>
                <w:rFonts w:ascii="Bookman Old Style" w:hAnsi="Bookman Old Style"/>
                <w:sz w:val="28"/>
                <w:szCs w:val="28"/>
              </w:rPr>
              <w:t>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</w:tbl>
    <w:p w:rsidR="00EC5F4B" w:rsidRPr="00E33F1D" w:rsidRDefault="00EC5F4B" w:rsidP="00EC5F4B">
      <w:pPr>
        <w:spacing w:after="0" w:line="240" w:lineRule="auto"/>
        <w:rPr>
          <w:rFonts w:ascii="Bookman Old Style" w:hAnsi="Bookman Old Style"/>
          <w:sz w:val="28"/>
          <w:szCs w:val="28"/>
        </w:rPr>
      </w:pPr>
    </w:p>
    <w:tbl>
      <w:tblPr>
        <w:tblW w:w="11057" w:type="dxa"/>
        <w:tblInd w:w="-10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693"/>
        <w:gridCol w:w="2552"/>
      </w:tblGrid>
      <w:tr w:rsidR="00EC5F4B" w:rsidRPr="005D18AC" w:rsidTr="00D4069D">
        <w:tc>
          <w:tcPr>
            <w:tcW w:w="5812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Пигментные пасты</w:t>
            </w:r>
          </w:p>
        </w:tc>
        <w:tc>
          <w:tcPr>
            <w:tcW w:w="2693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Объем</w:t>
            </w:r>
          </w:p>
        </w:tc>
        <w:tc>
          <w:tcPr>
            <w:tcW w:w="2552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Цена за 1 кг руб.</w:t>
            </w:r>
          </w:p>
        </w:tc>
      </w:tr>
      <w:tr w:rsidR="00EC5F4B" w:rsidRPr="005D18AC" w:rsidTr="00D4069D">
        <w:tc>
          <w:tcPr>
            <w:tcW w:w="5812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  <w:lang w:val="en-US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Белый 01 </w:t>
            </w:r>
            <w:proofErr w:type="spellStart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Polipigment</w:t>
            </w:r>
            <w:proofErr w:type="spellEnd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 xml:space="preserve"> WHITE</w:t>
            </w:r>
          </w:p>
        </w:tc>
        <w:tc>
          <w:tcPr>
            <w:tcW w:w="2693" w:type="dxa"/>
            <w:vAlign w:val="center"/>
          </w:tcPr>
          <w:p w:rsidR="00EC5F4B" w:rsidRPr="00E33F1D" w:rsidRDefault="00455141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  <w:lang w:val="en-US"/>
              </w:rPr>
              <w:t>1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 xml:space="preserve"> кг</w:t>
            </w:r>
          </w:p>
        </w:tc>
        <w:tc>
          <w:tcPr>
            <w:tcW w:w="2552" w:type="dxa"/>
          </w:tcPr>
          <w:p w:rsidR="00EC5F4B" w:rsidRPr="00B24C44" w:rsidRDefault="00B24C44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1025,00</w:t>
            </w: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  <w:lang w:val="en-US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Окись</w:t>
            </w:r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 xml:space="preserve"> 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желтый</w:t>
            </w:r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 xml:space="preserve"> 17 </w:t>
            </w:r>
            <w:proofErr w:type="spellStart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Polipigment</w:t>
            </w:r>
            <w:proofErr w:type="spellEnd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 xml:space="preserve"> OXIDE YELLOW</w:t>
            </w:r>
          </w:p>
        </w:tc>
        <w:tc>
          <w:tcPr>
            <w:tcW w:w="2693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1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кг</w:t>
            </w:r>
          </w:p>
        </w:tc>
        <w:tc>
          <w:tcPr>
            <w:tcW w:w="2552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  <w:lang w:val="en-US"/>
              </w:rPr>
            </w:pP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Окись красный 21 </w:t>
            </w:r>
            <w:proofErr w:type="spellStart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Polipigment</w:t>
            </w:r>
            <w:proofErr w:type="spellEnd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 xml:space="preserve"> BRIK</w:t>
            </w:r>
          </w:p>
        </w:tc>
        <w:tc>
          <w:tcPr>
            <w:tcW w:w="2693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1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кг</w:t>
            </w:r>
          </w:p>
        </w:tc>
        <w:tc>
          <w:tcPr>
            <w:tcW w:w="2552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Красный 575 </w:t>
            </w:r>
            <w:proofErr w:type="spellStart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Polipigment</w:t>
            </w:r>
            <w:proofErr w:type="spellEnd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 xml:space="preserve"> RED</w:t>
            </w:r>
          </w:p>
        </w:tc>
        <w:tc>
          <w:tcPr>
            <w:tcW w:w="2693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1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кг</w:t>
            </w:r>
          </w:p>
        </w:tc>
        <w:tc>
          <w:tcPr>
            <w:tcW w:w="2552" w:type="dxa"/>
          </w:tcPr>
          <w:p w:rsidR="00EC5F4B" w:rsidRPr="00E33F1D" w:rsidRDefault="00EC5F4B" w:rsidP="00455141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Синий 33 </w:t>
            </w:r>
            <w:proofErr w:type="spellStart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Polipigment</w:t>
            </w:r>
            <w:proofErr w:type="spellEnd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 xml:space="preserve"> HELIO BLUE</w:t>
            </w:r>
          </w:p>
        </w:tc>
        <w:tc>
          <w:tcPr>
            <w:tcW w:w="2693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 кг</w:t>
            </w:r>
          </w:p>
        </w:tc>
        <w:tc>
          <w:tcPr>
            <w:tcW w:w="2552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Желтый 15 </w:t>
            </w:r>
            <w:proofErr w:type="spellStart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Polipigment</w:t>
            </w:r>
            <w:proofErr w:type="spellEnd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 xml:space="preserve"> DARK YELLOW</w:t>
            </w:r>
          </w:p>
        </w:tc>
        <w:tc>
          <w:tcPr>
            <w:tcW w:w="2693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1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кг</w:t>
            </w:r>
          </w:p>
        </w:tc>
        <w:tc>
          <w:tcPr>
            <w:tcW w:w="2552" w:type="dxa"/>
          </w:tcPr>
          <w:p w:rsidR="00EC5F4B" w:rsidRPr="00E33F1D" w:rsidRDefault="00EC5F4B" w:rsidP="00455141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Зеленый 63 </w:t>
            </w:r>
            <w:proofErr w:type="spellStart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Polipigment</w:t>
            </w:r>
            <w:proofErr w:type="spellEnd"/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HELIO GREEN</w:t>
            </w:r>
          </w:p>
        </w:tc>
        <w:tc>
          <w:tcPr>
            <w:tcW w:w="2693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1кг</w:t>
            </w:r>
          </w:p>
        </w:tc>
        <w:tc>
          <w:tcPr>
            <w:tcW w:w="2552" w:type="dxa"/>
          </w:tcPr>
          <w:p w:rsidR="00EC5F4B" w:rsidRPr="00E33F1D" w:rsidRDefault="00EC5F4B" w:rsidP="00455141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  <w:lang w:val="en-US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Черный 43 </w:t>
            </w:r>
            <w:proofErr w:type="spellStart"/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Polipigment</w:t>
            </w:r>
            <w:proofErr w:type="spellEnd"/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BLACK</w:t>
            </w:r>
          </w:p>
        </w:tc>
        <w:tc>
          <w:tcPr>
            <w:tcW w:w="2693" w:type="dxa"/>
            <w:vAlign w:val="center"/>
          </w:tcPr>
          <w:p w:rsidR="00EC5F4B" w:rsidRPr="00E33F1D" w:rsidRDefault="00455141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  <w:lang w:val="en-US"/>
              </w:rPr>
              <w:t>1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 xml:space="preserve"> кг</w:t>
            </w:r>
          </w:p>
        </w:tc>
        <w:tc>
          <w:tcPr>
            <w:tcW w:w="2552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</w:p>
        </w:tc>
      </w:tr>
    </w:tbl>
    <w:p w:rsidR="00EC5F4B" w:rsidRPr="00E33F1D" w:rsidRDefault="00EC5F4B" w:rsidP="00EC5F4B">
      <w:pPr>
        <w:spacing w:after="0" w:line="240" w:lineRule="auto"/>
        <w:ind w:hanging="142"/>
        <w:rPr>
          <w:rFonts w:ascii="Times New Roman" w:hAnsi="Times New Roman"/>
          <w:sz w:val="28"/>
          <w:szCs w:val="28"/>
        </w:rPr>
      </w:pPr>
    </w:p>
    <w:tbl>
      <w:tblPr>
        <w:tblW w:w="11057" w:type="dxa"/>
        <w:tblInd w:w="-102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5245"/>
      </w:tblGrid>
      <w:tr w:rsidR="00EC5F4B" w:rsidRPr="005D18AC" w:rsidTr="00D4069D">
        <w:tc>
          <w:tcPr>
            <w:tcW w:w="5812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Расходные материалы</w:t>
            </w:r>
          </w:p>
        </w:tc>
        <w:tc>
          <w:tcPr>
            <w:tcW w:w="5245" w:type="dxa"/>
          </w:tcPr>
          <w:p w:rsidR="00EC5F4B" w:rsidRPr="00E33F1D" w:rsidRDefault="00EC5F4B" w:rsidP="00D4069D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 xml:space="preserve">Цена за 1 </w:t>
            </w:r>
            <w:proofErr w:type="spellStart"/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>шт</w:t>
            </w:r>
            <w:proofErr w:type="spellEnd"/>
            <w:r w:rsidRPr="00E33F1D">
              <w:rPr>
                <w:rFonts w:ascii="Bookman Old Style" w:hAnsi="Bookman Old Style"/>
                <w:b/>
                <w:sz w:val="24"/>
                <w:szCs w:val="24"/>
              </w:rPr>
              <w:t xml:space="preserve"> руб.</w:t>
            </w:r>
          </w:p>
        </w:tc>
      </w:tr>
      <w:tr w:rsidR="00EC5F4B" w:rsidRPr="005D18AC" w:rsidTr="00D4069D">
        <w:tc>
          <w:tcPr>
            <w:tcW w:w="5812" w:type="dxa"/>
            <w:vAlign w:val="center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Пистолет для напыления </w:t>
            </w:r>
            <w:r>
              <w:rPr>
                <w:rFonts w:ascii="Bookman Old Style" w:hAnsi="Bookman Old Style"/>
                <w:sz w:val="28"/>
                <w:szCs w:val="28"/>
              </w:rPr>
              <w:t>(Италия)</w:t>
            </w:r>
            <w:r w:rsidRPr="0094310B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5245" w:type="dxa"/>
          </w:tcPr>
          <w:p w:rsidR="00EC5F4B" w:rsidRPr="00E33F1D" w:rsidRDefault="00E268D2" w:rsidP="00051260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3</w:t>
            </w:r>
            <w:r w:rsidR="00051260">
              <w:rPr>
                <w:rFonts w:ascii="Bookman Old Style" w:hAnsi="Bookman Old Style"/>
                <w:sz w:val="28"/>
                <w:szCs w:val="28"/>
              </w:rPr>
              <w:t>5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00,00</w:t>
            </w:r>
          </w:p>
        </w:tc>
      </w:tr>
      <w:tr w:rsidR="00EC5F4B" w:rsidRPr="005D18AC" w:rsidTr="00D4069D">
        <w:tc>
          <w:tcPr>
            <w:tcW w:w="5812" w:type="dxa"/>
            <w:vAlign w:val="center"/>
          </w:tcPr>
          <w:p w:rsidR="00EC5F4B" w:rsidRPr="008015FB" w:rsidRDefault="00EC5F4B" w:rsidP="00D4069D">
            <w:pPr>
              <w:spacing w:after="0" w:line="240" w:lineRule="auto"/>
              <w:rPr>
                <w:rFonts w:ascii="Bookman Old Style" w:hAnsi="Bookman Old Style"/>
                <w:b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П</w:t>
            </w:r>
            <w:r>
              <w:rPr>
                <w:rFonts w:ascii="Bookman Old Style" w:hAnsi="Bookman Old Style"/>
                <w:sz w:val="28"/>
                <w:szCs w:val="28"/>
              </w:rPr>
              <w:t>олумаска 3М</w:t>
            </w:r>
          </w:p>
        </w:tc>
        <w:tc>
          <w:tcPr>
            <w:tcW w:w="5245" w:type="dxa"/>
          </w:tcPr>
          <w:p w:rsidR="00EC5F4B" w:rsidRPr="00E33F1D" w:rsidRDefault="00051260" w:rsidP="00D4069D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33</w:t>
            </w:r>
            <w:r w:rsidR="00E268D2">
              <w:rPr>
                <w:rFonts w:ascii="Bookman Old Style" w:hAnsi="Bookman Old Style"/>
                <w:sz w:val="28"/>
                <w:szCs w:val="28"/>
              </w:rPr>
              <w:t>00</w:t>
            </w:r>
            <w:r w:rsidR="00EC5F4B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Шлифовальный круг </w:t>
            </w:r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d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-</w:t>
            </w:r>
            <w:smartTag w:uri="urn:schemas-microsoft-com:office:smarttags" w:element="metricconverter">
              <w:smartTagPr>
                <w:attr w:name="ProductID" w:val="150 мм"/>
              </w:smartTagPr>
              <w:r w:rsidRPr="00E33F1D">
                <w:rPr>
                  <w:rFonts w:ascii="Bookman Old Style" w:hAnsi="Bookman Old Style"/>
                  <w:sz w:val="28"/>
                  <w:szCs w:val="28"/>
                </w:rPr>
                <w:t>150 мм</w:t>
              </w:r>
            </w:smartTag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 р 80-400</w:t>
            </w:r>
          </w:p>
        </w:tc>
        <w:tc>
          <w:tcPr>
            <w:tcW w:w="5245" w:type="dxa"/>
          </w:tcPr>
          <w:p w:rsidR="00EC5F4B" w:rsidRPr="00E33F1D" w:rsidRDefault="00EC5F4B" w:rsidP="004B4159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2</w:t>
            </w:r>
            <w:r w:rsidR="004B4159">
              <w:rPr>
                <w:rFonts w:ascii="Bookman Old Style" w:hAnsi="Bookman Old Style"/>
                <w:sz w:val="28"/>
                <w:szCs w:val="28"/>
              </w:rPr>
              <w:t>5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D4069D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 xml:space="preserve">Круг полировочный </w:t>
            </w:r>
            <w:r w:rsidRPr="00E33F1D">
              <w:rPr>
                <w:rFonts w:ascii="Bookman Old Style" w:hAnsi="Bookman Old Style"/>
                <w:sz w:val="28"/>
                <w:szCs w:val="28"/>
                <w:lang w:val="en-US"/>
              </w:rPr>
              <w:t>d</w:t>
            </w:r>
            <w:r w:rsidRPr="00E33F1D">
              <w:rPr>
                <w:rFonts w:ascii="Bookman Old Style" w:hAnsi="Bookman Old Style"/>
                <w:sz w:val="28"/>
                <w:szCs w:val="28"/>
              </w:rPr>
              <w:t>-150 мм</w:t>
            </w:r>
          </w:p>
        </w:tc>
        <w:tc>
          <w:tcPr>
            <w:tcW w:w="5245" w:type="dxa"/>
          </w:tcPr>
          <w:p w:rsidR="00EC5F4B" w:rsidRPr="00E33F1D" w:rsidRDefault="009E5142" w:rsidP="009E5142">
            <w:pPr>
              <w:tabs>
                <w:tab w:val="center" w:pos="2514"/>
                <w:tab w:val="left" w:pos="3465"/>
              </w:tabs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ab/>
            </w:r>
            <w:r w:rsidR="004B4159">
              <w:rPr>
                <w:rFonts w:ascii="Bookman Old Style" w:hAnsi="Bookman Old Style"/>
                <w:sz w:val="28"/>
                <w:szCs w:val="28"/>
              </w:rPr>
              <w:t>300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,00</w:t>
            </w:r>
            <w:r>
              <w:rPr>
                <w:rFonts w:ascii="Bookman Old Style" w:hAnsi="Bookman Old Style"/>
                <w:sz w:val="28"/>
                <w:szCs w:val="28"/>
              </w:rPr>
              <w:tab/>
            </w: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B24C44" w:rsidP="009E5142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Тара (бутылка) 0,5л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/</w:t>
            </w:r>
            <w:r>
              <w:rPr>
                <w:rFonts w:ascii="Bookman Old Style" w:hAnsi="Bookman Old Style"/>
                <w:sz w:val="28"/>
                <w:szCs w:val="28"/>
              </w:rPr>
              <w:t>1,5</w:t>
            </w:r>
          </w:p>
        </w:tc>
        <w:tc>
          <w:tcPr>
            <w:tcW w:w="5245" w:type="dxa"/>
          </w:tcPr>
          <w:p w:rsidR="00EC5F4B" w:rsidRPr="00E33F1D" w:rsidRDefault="009E5142" w:rsidP="009E5142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8,0/10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,0</w:t>
            </w:r>
          </w:p>
        </w:tc>
      </w:tr>
      <w:tr w:rsidR="00EC5F4B" w:rsidRPr="005D18AC" w:rsidTr="00D4069D">
        <w:tc>
          <w:tcPr>
            <w:tcW w:w="5812" w:type="dxa"/>
          </w:tcPr>
          <w:p w:rsidR="00EC5F4B" w:rsidRPr="00E33F1D" w:rsidRDefault="00EC5F4B" w:rsidP="00B24C44">
            <w:pPr>
              <w:spacing w:after="0" w:line="240" w:lineRule="auto"/>
              <w:rPr>
                <w:rFonts w:ascii="Bookman Old Style" w:hAnsi="Bookman Old Style"/>
                <w:sz w:val="28"/>
                <w:szCs w:val="28"/>
              </w:rPr>
            </w:pPr>
            <w:r w:rsidRPr="00E33F1D">
              <w:rPr>
                <w:rFonts w:ascii="Bookman Old Style" w:hAnsi="Bookman Old Style"/>
                <w:sz w:val="28"/>
                <w:szCs w:val="28"/>
              </w:rPr>
              <w:t>Тара (ведра) 1л/5л/10л</w:t>
            </w:r>
          </w:p>
        </w:tc>
        <w:tc>
          <w:tcPr>
            <w:tcW w:w="5245" w:type="dxa"/>
          </w:tcPr>
          <w:p w:rsidR="00EC5F4B" w:rsidRPr="00E33F1D" w:rsidRDefault="00B24C44" w:rsidP="00B24C44">
            <w:pPr>
              <w:spacing w:after="0" w:line="240" w:lineRule="auto"/>
              <w:jc w:val="center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30/70</w:t>
            </w:r>
            <w:r w:rsidR="00EC5F4B" w:rsidRPr="00E33F1D">
              <w:rPr>
                <w:rFonts w:ascii="Bookman Old Style" w:hAnsi="Bookman Old Style"/>
                <w:sz w:val="28"/>
                <w:szCs w:val="28"/>
              </w:rPr>
              <w:t>/</w:t>
            </w:r>
            <w:r>
              <w:rPr>
                <w:rFonts w:ascii="Bookman Old Style" w:hAnsi="Bookman Old Style"/>
                <w:sz w:val="28"/>
                <w:szCs w:val="28"/>
              </w:rPr>
              <w:t>10</w:t>
            </w:r>
            <w:r w:rsidR="00EC5F4B">
              <w:rPr>
                <w:rFonts w:ascii="Bookman Old Style" w:hAnsi="Bookman Old Style"/>
                <w:sz w:val="28"/>
                <w:szCs w:val="28"/>
              </w:rPr>
              <w:t>0</w:t>
            </w:r>
          </w:p>
        </w:tc>
      </w:tr>
    </w:tbl>
    <w:p w:rsidR="00EC5F4B" w:rsidRPr="00734D3D" w:rsidRDefault="00EC5F4B" w:rsidP="00EC5F4B">
      <w:pPr>
        <w:spacing w:after="0" w:line="240" w:lineRule="auto"/>
        <w:rPr>
          <w:rFonts w:ascii="Times New Roman" w:hAnsi="Times New Roman"/>
          <w:b/>
          <w:i/>
          <w:sz w:val="12"/>
          <w:szCs w:val="12"/>
        </w:rPr>
      </w:pPr>
    </w:p>
    <w:p w:rsidR="004B4159" w:rsidRDefault="00EC5F4B" w:rsidP="004B4159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E33F1D">
        <w:rPr>
          <w:rFonts w:ascii="Times New Roman" w:hAnsi="Times New Roman"/>
          <w:b/>
          <w:i/>
          <w:sz w:val="26"/>
          <w:szCs w:val="26"/>
        </w:rPr>
        <w:lastRenderedPageBreak/>
        <w:t>Сотрудничаем со всеми регионами РФ.  Доставку осуществляем через транспортные компании.</w:t>
      </w:r>
    </w:p>
    <w:p w:rsidR="00EC5F4B" w:rsidRPr="007C6329" w:rsidRDefault="00EC5F4B" w:rsidP="004B4159">
      <w:pPr>
        <w:spacing w:after="0" w:line="240" w:lineRule="auto"/>
        <w:jc w:val="center"/>
        <w:rPr>
          <w:rFonts w:ascii="Times New Roman" w:hAnsi="Times New Roman"/>
          <w:b/>
          <w:i/>
          <w:sz w:val="34"/>
          <w:szCs w:val="34"/>
        </w:rPr>
      </w:pPr>
      <w:r w:rsidRPr="007C6329">
        <w:rPr>
          <w:rFonts w:ascii="Times New Roman" w:hAnsi="Times New Roman"/>
          <w:b/>
          <w:i/>
          <w:sz w:val="34"/>
          <w:szCs w:val="34"/>
        </w:rPr>
        <w:t>*</w:t>
      </w:r>
      <w:r w:rsidRPr="007C6329">
        <w:rPr>
          <w:rFonts w:ascii="Times New Roman" w:hAnsi="Times New Roman"/>
          <w:b/>
          <w:sz w:val="34"/>
          <w:szCs w:val="34"/>
        </w:rPr>
        <w:t xml:space="preserve"> </w:t>
      </w:r>
      <w:r w:rsidRPr="007C6329">
        <w:rPr>
          <w:rFonts w:ascii="Times New Roman" w:hAnsi="Times New Roman"/>
          <w:b/>
          <w:i/>
          <w:sz w:val="34"/>
          <w:szCs w:val="34"/>
        </w:rPr>
        <w:t>Серия «</w:t>
      </w:r>
      <w:r w:rsidRPr="007C6329">
        <w:rPr>
          <w:rFonts w:ascii="Times New Roman" w:hAnsi="Times New Roman"/>
          <w:b/>
          <w:i/>
          <w:sz w:val="34"/>
          <w:szCs w:val="34"/>
          <w:lang w:val="en-US"/>
        </w:rPr>
        <w:t>Gold</w:t>
      </w:r>
      <w:r w:rsidRPr="007C6329">
        <w:rPr>
          <w:rFonts w:ascii="Times New Roman" w:hAnsi="Times New Roman"/>
          <w:b/>
          <w:i/>
          <w:sz w:val="34"/>
          <w:szCs w:val="34"/>
        </w:rPr>
        <w:t xml:space="preserve"> </w:t>
      </w:r>
      <w:r w:rsidRPr="007C6329">
        <w:rPr>
          <w:rFonts w:ascii="Times New Roman" w:hAnsi="Times New Roman"/>
          <w:b/>
          <w:i/>
          <w:sz w:val="34"/>
          <w:szCs w:val="34"/>
          <w:lang w:val="en-US"/>
        </w:rPr>
        <w:t>Premium</w:t>
      </w:r>
      <w:r w:rsidRPr="007C6329">
        <w:rPr>
          <w:rFonts w:ascii="Times New Roman" w:hAnsi="Times New Roman"/>
          <w:b/>
          <w:i/>
          <w:sz w:val="34"/>
          <w:szCs w:val="34"/>
        </w:rPr>
        <w:t>» - расход материала увеличен.</w:t>
      </w:r>
    </w:p>
    <w:p w:rsidR="00EC5F4B" w:rsidRPr="007C6329" w:rsidRDefault="00EC5F4B" w:rsidP="00EC5F4B">
      <w:pPr>
        <w:spacing w:after="0" w:line="240" w:lineRule="auto"/>
        <w:rPr>
          <w:rFonts w:ascii="Times New Roman" w:hAnsi="Times New Roman"/>
          <w:b/>
          <w:i/>
          <w:sz w:val="34"/>
          <w:szCs w:val="34"/>
        </w:rPr>
      </w:pPr>
      <w:r>
        <w:rPr>
          <w:rFonts w:ascii="Times New Roman" w:hAnsi="Times New Roman"/>
          <w:b/>
          <w:i/>
          <w:sz w:val="34"/>
          <w:szCs w:val="34"/>
        </w:rPr>
        <w:t xml:space="preserve">                  </w:t>
      </w:r>
      <w:r w:rsidRPr="007C6329">
        <w:rPr>
          <w:rFonts w:ascii="Times New Roman" w:hAnsi="Times New Roman"/>
          <w:b/>
          <w:i/>
          <w:sz w:val="34"/>
          <w:szCs w:val="34"/>
        </w:rPr>
        <w:t>(Подробно в разделе «Технологии»</w:t>
      </w:r>
      <w:r>
        <w:rPr>
          <w:rFonts w:ascii="Times New Roman" w:hAnsi="Times New Roman"/>
          <w:b/>
          <w:i/>
          <w:sz w:val="34"/>
          <w:szCs w:val="34"/>
        </w:rPr>
        <w:t>)</w:t>
      </w:r>
    </w:p>
    <w:p w:rsidR="00646313" w:rsidRPr="00EC5F4B" w:rsidRDefault="00646313" w:rsidP="00EC5F4B"/>
    <w:sectPr w:rsidR="00646313" w:rsidRPr="00EC5F4B" w:rsidSect="00305A5D">
      <w:pgSz w:w="11906" w:h="16838"/>
      <w:pgMar w:top="284" w:right="142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F4B"/>
    <w:rsid w:val="000478E4"/>
    <w:rsid w:val="00051260"/>
    <w:rsid w:val="000861BC"/>
    <w:rsid w:val="001468A3"/>
    <w:rsid w:val="002E5273"/>
    <w:rsid w:val="00305A5D"/>
    <w:rsid w:val="003A16F5"/>
    <w:rsid w:val="00455141"/>
    <w:rsid w:val="004A7D81"/>
    <w:rsid w:val="004B4159"/>
    <w:rsid w:val="0051491E"/>
    <w:rsid w:val="00542A02"/>
    <w:rsid w:val="00646313"/>
    <w:rsid w:val="006A2372"/>
    <w:rsid w:val="00737F62"/>
    <w:rsid w:val="0074491E"/>
    <w:rsid w:val="007D76B5"/>
    <w:rsid w:val="0091182C"/>
    <w:rsid w:val="009961AD"/>
    <w:rsid w:val="009E1528"/>
    <w:rsid w:val="009E4905"/>
    <w:rsid w:val="009E5142"/>
    <w:rsid w:val="00A10AF5"/>
    <w:rsid w:val="00A314BA"/>
    <w:rsid w:val="00A3588E"/>
    <w:rsid w:val="00A57139"/>
    <w:rsid w:val="00A64096"/>
    <w:rsid w:val="00A76AD7"/>
    <w:rsid w:val="00A81060"/>
    <w:rsid w:val="00B24C44"/>
    <w:rsid w:val="00CF6671"/>
    <w:rsid w:val="00D71938"/>
    <w:rsid w:val="00D8638B"/>
    <w:rsid w:val="00DE7973"/>
    <w:rsid w:val="00E22773"/>
    <w:rsid w:val="00E268D2"/>
    <w:rsid w:val="00E44858"/>
    <w:rsid w:val="00E62BF4"/>
    <w:rsid w:val="00EC5F4B"/>
    <w:rsid w:val="00F2660C"/>
    <w:rsid w:val="00F27A3B"/>
    <w:rsid w:val="00F55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20BB27D-8265-4D3E-801E-30A8D52DE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5F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C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24C4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1789E-0ABB-4FBA-9302-9CABC4A94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Progger</cp:lastModifiedBy>
  <cp:revision>2</cp:revision>
  <cp:lastPrinted>2021-03-31T14:12:00Z</cp:lastPrinted>
  <dcterms:created xsi:type="dcterms:W3CDTF">2021-04-01T12:54:00Z</dcterms:created>
  <dcterms:modified xsi:type="dcterms:W3CDTF">2021-04-01T12:54:00Z</dcterms:modified>
</cp:coreProperties>
</file>